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35" w:rsidRPr="00234D23" w:rsidRDefault="00AF7035" w:rsidP="00AF7035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-1072515</wp:posOffset>
            </wp:positionH>
            <wp:positionV relativeFrom="paragraph">
              <wp:posOffset>-696595</wp:posOffset>
            </wp:positionV>
            <wp:extent cx="7551420" cy="10664190"/>
            <wp:effectExtent l="0" t="0" r="0" b="0"/>
            <wp:wrapThrough wrapText="bothSides">
              <wp:wrapPolygon edited="0">
                <wp:start x="0" y="0"/>
                <wp:lineTo x="0" y="21569"/>
                <wp:lineTo x="21524" y="21569"/>
                <wp:lineTo x="2152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6-teacher\Desktop\Для Аттестации\Серебров\20160808\фото11.pn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066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1145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1145B">
        <w:rPr>
          <w:rFonts w:ascii="Times New Roman" w:hAnsi="Times New Roman" w:cs="Times New Roman"/>
          <w:b/>
          <w:sz w:val="20"/>
          <w:szCs w:val="20"/>
        </w:rPr>
        <w:br/>
      </w:r>
    </w:p>
    <w:p w:rsidR="0002033A" w:rsidRPr="00234D23" w:rsidRDefault="0002033A" w:rsidP="00234D23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заявление об организации обучения на дому (далее - заявление) по форме согласно</w:t>
      </w:r>
      <w:r w:rsidRPr="00234D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history="1">
        <w:r w:rsidRPr="00234D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 1</w:t>
        </w:r>
      </w:hyperlink>
      <w:r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заключение медицинской организации.</w:t>
      </w:r>
    </w:p>
    <w:p w:rsidR="0002033A" w:rsidRPr="00234D23" w:rsidRDefault="00371D0F" w:rsidP="00234D23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</w:t>
      </w:r>
      <w:r w:rsidR="0002033A"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Зачисление обучающегося на дому в </w:t>
      </w:r>
      <w:r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Образовательное учреждение </w:t>
      </w:r>
      <w:r w:rsidR="0002033A"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осуществляется в порядке, установленном действующим законодательством для приема и перевода граждан</w:t>
      </w:r>
      <w:r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образовательные организации</w:t>
      </w:r>
      <w:r w:rsidR="0002033A"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441A4" w:rsidRPr="00234D23" w:rsidRDefault="002441A4" w:rsidP="00234D2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71D0F" w:rsidRPr="00234D23" w:rsidRDefault="00371D0F" w:rsidP="00234D2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34D2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2.Организация обучения на дому</w:t>
      </w:r>
    </w:p>
    <w:p w:rsidR="00371D0F" w:rsidRPr="00234D23" w:rsidRDefault="00371D0F" w:rsidP="00234D23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 Для обучающихся на дому</w:t>
      </w:r>
      <w:r w:rsidR="004F1CCD"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для которых Образовательное учреждение является ближайшим к месту жительства, </w:t>
      </w:r>
      <w:r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рекомендовано с учетом интересов всех участников образовательных отношений организовать обучение на дому при зачислении в Образовательное учреждение</w:t>
      </w:r>
      <w:r w:rsidR="004F1CCD"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71D0F" w:rsidRPr="00234D23" w:rsidRDefault="00371D0F" w:rsidP="00234D23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 Для обучающихся на дому устанавливается пятидневная учебная неделя.</w:t>
      </w:r>
    </w:p>
    <w:p w:rsidR="00371D0F" w:rsidRPr="00234D23" w:rsidRDefault="00371D0F" w:rsidP="00234D23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 Обучающиеся на дому учитываются в континг</w:t>
      </w:r>
      <w:r w:rsidR="004F1CCD"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енте Образовательного учреждения.</w:t>
      </w:r>
      <w:r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71D0F" w:rsidRPr="00234D23" w:rsidRDefault="00371D0F" w:rsidP="00234D23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2.4. </w:t>
      </w:r>
      <w:r w:rsidR="004F1CCD"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Образовательное учреждение </w:t>
      </w:r>
      <w:r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течение пяти рабочих дней со дня подачи заявления принимает решение об организации обучения на дому.</w:t>
      </w:r>
    </w:p>
    <w:p w:rsidR="00371D0F" w:rsidRPr="00234D23" w:rsidRDefault="00371D0F" w:rsidP="00234D23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Решение об организации обучения на дому оформляется </w:t>
      </w:r>
      <w:r w:rsidR="004F1CCD"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приказом</w:t>
      </w:r>
      <w:r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F1CCD"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Образовательного учреждения </w:t>
      </w:r>
      <w:r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(далее - </w:t>
      </w:r>
      <w:r w:rsidR="004F1CCD"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</w:t>
      </w:r>
      <w:r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согласно </w:t>
      </w:r>
      <w:hyperlink r:id="rId8" w:history="1">
        <w:r w:rsidRPr="00234D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 2</w:t>
        </w:r>
      </w:hyperlink>
      <w:r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 которым должны быть ознакомлены под подпись заявители и педагогические работники, осуществляющие обучение на дому.</w:t>
      </w:r>
    </w:p>
    <w:p w:rsidR="00371D0F" w:rsidRPr="00234D23" w:rsidRDefault="00371D0F" w:rsidP="00234D23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2.5. В случае отсутствия условий для организации обучения на дому по месту жительства или месту пребывания в Санкт-Петербурге заявитель подает заявление в </w:t>
      </w:r>
      <w:r w:rsidR="004F1CCD"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Образовательное учреждение</w:t>
      </w:r>
      <w:r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 организации обучения в учебных помещениях </w:t>
      </w:r>
      <w:r w:rsidR="004F1CCD"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Образовательного учреждения</w:t>
      </w:r>
      <w:r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указанием причин.</w:t>
      </w:r>
    </w:p>
    <w:p w:rsidR="00371D0F" w:rsidRPr="00234D23" w:rsidRDefault="00371D0F" w:rsidP="00234D23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2.6. Учебная деятельность при обучении на дому осуществляется в соответствии с основными общеобразовательными программами </w:t>
      </w:r>
      <w:r w:rsidR="004F1CCD"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Образовательного учреждения</w:t>
      </w:r>
      <w:r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включающими индивидуальный учебный план,</w:t>
      </w:r>
      <w:r w:rsidR="00F576FA"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составленный на основании Примерного недельного учебного плана (Приложение 3),</w:t>
      </w:r>
      <w:r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календарный учебный график, рабочие программы учебных предметов, курсов, дисциплин (модулей).</w:t>
      </w:r>
    </w:p>
    <w:p w:rsidR="00371D0F" w:rsidRPr="00234D23" w:rsidRDefault="00371D0F" w:rsidP="00234D23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2.7. Рабочие программы по всем учебным предметам индивидуального учебного плана корректируются педагогическими работниками с учетом индивидуальных особенностей обучающегося на дому.</w:t>
      </w:r>
    </w:p>
    <w:p w:rsidR="00234D23" w:rsidRPr="00234D23" w:rsidRDefault="00371D0F" w:rsidP="00234D23">
      <w:pPr>
        <w:shd w:val="clear" w:color="auto" w:fill="FFFFFF"/>
        <w:spacing w:after="0" w:line="240" w:lineRule="auto"/>
        <w:ind w:right="43"/>
        <w:jc w:val="both"/>
        <w:rPr>
          <w:b/>
          <w:bCs/>
          <w:sz w:val="24"/>
          <w:szCs w:val="24"/>
        </w:rPr>
      </w:pPr>
      <w:r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2.8. Оценивание знаний, умений и навыков обучающихся на дому о</w:t>
      </w:r>
      <w:r w:rsidR="004F1CCD"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существляется в соответствии с </w:t>
      </w:r>
      <w:r w:rsidR="00234D23" w:rsidRPr="00234D23">
        <w:rPr>
          <w:rFonts w:ascii="Times New Roman" w:hAnsi="Times New Roman" w:cs="Times New Roman"/>
          <w:bCs/>
          <w:sz w:val="24"/>
          <w:szCs w:val="24"/>
        </w:rPr>
        <w:t>Положением  о формах, периодичности,  порядке текущего контроля успеваемости,  промежуточной аттестации и переводе обучающихся  в следующий класс</w:t>
      </w:r>
      <w:r w:rsidR="00234D23" w:rsidRPr="00234D23">
        <w:rPr>
          <w:b/>
          <w:bCs/>
          <w:sz w:val="24"/>
          <w:szCs w:val="24"/>
        </w:rPr>
        <w:t xml:space="preserve">                       </w:t>
      </w:r>
      <w:r w:rsidR="00234D23" w:rsidRPr="00234D23">
        <w:rPr>
          <w:b/>
          <w:bCs/>
          <w:sz w:val="24"/>
          <w:szCs w:val="24"/>
        </w:rPr>
        <w:br/>
      </w:r>
      <w:r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отражается в рабочих программах по всем учебным предметам индивидуального учебного плана.</w:t>
      </w:r>
    </w:p>
    <w:p w:rsidR="00371D0F" w:rsidRPr="00234D23" w:rsidRDefault="00371D0F" w:rsidP="00234D23">
      <w:pPr>
        <w:shd w:val="clear" w:color="auto" w:fill="FFFFFF"/>
        <w:spacing w:after="0" w:line="240" w:lineRule="auto"/>
        <w:ind w:right="43"/>
        <w:jc w:val="both"/>
        <w:rPr>
          <w:b/>
          <w:bCs/>
          <w:sz w:val="24"/>
          <w:szCs w:val="24"/>
        </w:rPr>
      </w:pPr>
      <w:r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2.9. Заместителем руководителя по учебно-воспитательной работе </w:t>
      </w:r>
      <w:r w:rsidR="004F1CCD"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Образовательного учреждения</w:t>
      </w:r>
      <w:r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составляется индивидуальный учебный план </w:t>
      </w:r>
      <w:r w:rsidR="004F1CCD"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обучающегося на дому на основе У</w:t>
      </w:r>
      <w:r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чебного плана </w:t>
      </w:r>
      <w:r w:rsidR="004F1CCD"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ГБОУ школы № 580 Приморского района Санкт-Петербурга</w:t>
      </w:r>
      <w:r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 обязательным включением всех учебных предметов учебного плана, минимума контрольных и практических работ, форм и сроков проведения промежуточной аттестации) с учетом индивидуальных особенностей обучающегося на дому, в соответствии с санитарно-гигиеническими требованиями и медицинскими рекомендациями, согласовывается с заявителем и утверждается руководителем </w:t>
      </w:r>
      <w:r w:rsidR="004F1CCD"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Образовательного учреждения</w:t>
      </w:r>
      <w:r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F1CCD" w:rsidRPr="00234D23" w:rsidRDefault="00371D0F" w:rsidP="00234D23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2.10. На основании заявления заявителя обучающийся на дому может изучать учебные предметы самостоятельно с обязательным прохождением промежуточн</w:t>
      </w:r>
      <w:r w:rsidR="004F1CCD"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ой аттестации в соответствии с </w:t>
      </w:r>
      <w:r w:rsidR="00234D23" w:rsidRPr="00234D23">
        <w:rPr>
          <w:rFonts w:ascii="Times New Roman" w:hAnsi="Times New Roman" w:cs="Times New Roman"/>
          <w:bCs/>
          <w:sz w:val="24"/>
          <w:szCs w:val="24"/>
        </w:rPr>
        <w:t>Положением  о формах, периодичности,  порядке текущего контроля успеваемости,  промежуточной аттестации и переводе обучающихся  в следующий класс</w:t>
      </w:r>
      <w:r w:rsidR="00234D23" w:rsidRPr="00234D23">
        <w:rPr>
          <w:b/>
          <w:bCs/>
          <w:sz w:val="24"/>
          <w:szCs w:val="24"/>
        </w:rPr>
        <w:t xml:space="preserve">         </w:t>
      </w:r>
      <w:r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2.11. Заместителем руководителя по учебно-воспитательной работе </w:t>
      </w:r>
      <w:r w:rsidR="004F1CCD"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Образовательного </w:t>
      </w:r>
      <w:r w:rsidR="004F1CCD"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учреждения </w:t>
      </w:r>
      <w:r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составляется календарный учебный график, в том числе расписание учебных занятий с учетом мнения обучающегося на дому и родителей (законных представителей) несовершеннолетнего обучающегося на дому. Расписание учебных занятий согласовывается с заявителем и утверждается руководителем </w:t>
      </w:r>
      <w:r w:rsidR="004F1CCD"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Образовательного учреждения</w:t>
      </w:r>
      <w:r w:rsidR="00715946"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4F1CCD"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71D0F" w:rsidRPr="00234D23" w:rsidRDefault="00371D0F" w:rsidP="00234D23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2.12. </w:t>
      </w:r>
      <w:r w:rsidR="004F1CCD"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Образовательное учреждение </w:t>
      </w:r>
      <w:r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основании заявления, поданного заявителем, предоставляет возможность участия обучающегося на дому во внеурочной деятельности, а также при отсутствии медицинских противопоказаний во внеучебных мероприятиях </w:t>
      </w:r>
      <w:r w:rsidR="006A5F9E"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Образовательного учреждения</w:t>
      </w:r>
      <w:r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71D0F" w:rsidRPr="00234D23" w:rsidRDefault="00371D0F" w:rsidP="00234D23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Расписание занятий внеурочной деятельности и внеучебных мероприятий обучающегося на дому составляется в соответствии с расписанием внеурочной деятельности и графиком внеучебных мероприятий класса с учетом индивидуальных особенностей обучающегося на дому и состоянием его здоровья.</w:t>
      </w:r>
    </w:p>
    <w:p w:rsidR="00371D0F" w:rsidRPr="00234D23" w:rsidRDefault="00371D0F" w:rsidP="00234D23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2.13. Заместителем руководителя </w:t>
      </w:r>
      <w:r w:rsidR="006A5F9E"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Образовательного учреждения </w:t>
      </w:r>
      <w:r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обеспечивается ведение журнала учета проведенных учебных занятий и занятий внеурочной деятельности для каждого обучающегося на дому, в котором педагогические работники записывают дату и тему учебного занятия, количество часов, домашнее задание, выставляют текущие и итоговые отметки, заявители ставят подпись о проведении учебных занятий и занятий внеурочной деятельности. Указанный журнал хранится в </w:t>
      </w:r>
      <w:r w:rsidR="006A5F9E"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Образовательного учреждения</w:t>
      </w:r>
      <w:r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71D0F" w:rsidRPr="00234D23" w:rsidRDefault="00371D0F" w:rsidP="00234D23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2.14. Заместителем руководителя </w:t>
      </w:r>
      <w:r w:rsidR="006A5F9E"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Образовательного учреждения </w:t>
      </w:r>
      <w:r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регулярно осуществляется контроль за своевременным проведением учебных занятий и занятий внеурочной деятельности на дому, выполнением рабочих программ по учебным предметам и методикой обучения, ведением журнала учета проведенных учебных занятий и занятий внеурочной деятельности.</w:t>
      </w:r>
    </w:p>
    <w:p w:rsidR="00371D0F" w:rsidRPr="00234D23" w:rsidRDefault="00371D0F" w:rsidP="00234D23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 Для информирования обучающегося на дому и родителей (законных представителей) несовершеннолетнего обучающегося на дому заявитель обеспечивает ведение дневника, в котором педагогические работники записывают тему учебного занятия, количество часов, домашнее задание, выставляют текущие и итоговые отметки.</w:t>
      </w:r>
    </w:p>
    <w:p w:rsidR="00371D0F" w:rsidRPr="00234D23" w:rsidRDefault="00371D0F" w:rsidP="00234D23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2.16. Общие сведения об обучающемся на дому, данные о результатах промежуточной и  итоговой аттестации вносятся в </w:t>
      </w:r>
      <w:r w:rsidR="006A5F9E"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электронный</w:t>
      </w:r>
      <w:r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журнал соответствующего класса.</w:t>
      </w:r>
    </w:p>
    <w:p w:rsidR="00371D0F" w:rsidRPr="00234D23" w:rsidRDefault="00371D0F" w:rsidP="00234D23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2.17.</w:t>
      </w:r>
      <w:r w:rsidR="006A5F9E"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Образовательное учреждение </w:t>
      </w:r>
      <w:r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предоставляет обучающимся на дому бесплатно в пользование на время обучения на дому учебники, учебные пособия а также учебно-методические материалы в соответствии с утвержденным руководителем </w:t>
      </w:r>
      <w:r w:rsidR="006A5F9E"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Образовательного учреждения</w:t>
      </w:r>
      <w:r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списком учебных и методических пособий, обеспечивающих преподавание учебных предметов.</w:t>
      </w:r>
    </w:p>
    <w:p w:rsidR="00371D0F" w:rsidRPr="00234D23" w:rsidRDefault="00371D0F" w:rsidP="00234D23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2.18. По заявлению, поданному заявителем, при отсутствии медицинских противопоказаний для работы с компьютером обучение на дому может быть организовано с применением электронного обучения и дистанционных образовательных технологий</w:t>
      </w:r>
      <w:r w:rsidR="00360F4E"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2.19. </w:t>
      </w:r>
      <w:r w:rsidR="006A5F9E"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Образовательное учреждение</w:t>
      </w:r>
      <w:r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71D0F" w:rsidRPr="00234D23" w:rsidRDefault="00371D0F" w:rsidP="00234D23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осуществляет перевод обучающегося на дому в следующий класс по решению педагогического совета на основании результатов промежуточной аттестации;</w:t>
      </w:r>
    </w:p>
    <w:p w:rsidR="00371D0F" w:rsidRPr="00234D23" w:rsidRDefault="00371D0F" w:rsidP="00234D23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допускает обучающегося на дому, не имеющего академической задолженности и в полном объеме выполнившего индивидуальный учебный план, к государственной итоговой аттестации по соответствующей образовательной программе;</w:t>
      </w:r>
    </w:p>
    <w:p w:rsidR="00371D0F" w:rsidRPr="00234D23" w:rsidRDefault="00371D0F" w:rsidP="00234D23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обучающемуся на дому, успешно прошедшему государственную итоговую аттестацию, выдает документ об образовании (аттестат об основном общем образовании или аттестат о среднем общем образовании).</w:t>
      </w:r>
    </w:p>
    <w:p w:rsidR="00371D0F" w:rsidRPr="00234D23" w:rsidRDefault="00371D0F" w:rsidP="00234D23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2.20. </w:t>
      </w:r>
      <w:r w:rsidR="006A5F9E"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Образовательное учреждение </w:t>
      </w:r>
      <w:r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имеет право требовать от обучающегося на дому и родителей (законных представителей) несовершеннолетнего обучающегося на дому соблюдения Устава, Правил внутреннего распорядка</w:t>
      </w:r>
      <w:r w:rsidR="00360F4E"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обучающихся и иных локальных актов </w:t>
      </w:r>
      <w:r w:rsidR="006A5F9E"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Образовательного учреждения</w:t>
      </w:r>
      <w:r w:rsidR="00360F4E"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регламентирующих его</w:t>
      </w:r>
      <w:r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деятельность.</w:t>
      </w:r>
    </w:p>
    <w:p w:rsidR="00371D0F" w:rsidRPr="00234D23" w:rsidRDefault="00371D0F" w:rsidP="00234D23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2.21. Родители (законные представители) несовершеннолетнего обучающегося на дому: обеспечивают условия для организации образовательного процесса, включая</w:t>
      </w:r>
    </w:p>
    <w:p w:rsidR="00371D0F" w:rsidRPr="00234D23" w:rsidRDefault="00371D0F" w:rsidP="00234D23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организацию рабочего места обучающегося и педагогического работника в соответствии с расписанием учебных занятий и наличие необходимых канцелярских принадлежностей;</w:t>
      </w:r>
    </w:p>
    <w:p w:rsidR="00371D0F" w:rsidRPr="00234D23" w:rsidRDefault="00371D0F" w:rsidP="00234D23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обеспечивают выполнение обучающимся учебных заданий педагогических работников и предоставление их педагогическим работникам;</w:t>
      </w:r>
    </w:p>
    <w:p w:rsidR="00371D0F" w:rsidRPr="00234D23" w:rsidRDefault="00371D0F" w:rsidP="00234D23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обеспечивают выполнение обучающимся Устава, Правил внутреннего распорядка обучающихся и иных локальных актов </w:t>
      </w:r>
      <w:r w:rsidR="006A5F9E"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Образовательного учреждения, регламентирующих его</w:t>
      </w:r>
      <w:r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деятельность;</w:t>
      </w:r>
    </w:p>
    <w:p w:rsidR="00371D0F" w:rsidRPr="00234D23" w:rsidRDefault="00371D0F" w:rsidP="00234D23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своевременно предоставляют </w:t>
      </w:r>
      <w:r w:rsidR="006A5F9E"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Образовательному учреждению </w:t>
      </w:r>
      <w:r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необходимые документы, а также сообщают об изменении состоянии здоровья обучающегося.</w:t>
      </w:r>
    </w:p>
    <w:p w:rsidR="00371D0F" w:rsidRPr="00234D23" w:rsidRDefault="00371D0F" w:rsidP="00234D23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 Обучающийся на дому:</w:t>
      </w:r>
    </w:p>
    <w:p w:rsidR="00371D0F" w:rsidRPr="00234D23" w:rsidRDefault="00371D0F" w:rsidP="00234D23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выполняет учебные задания педагогических работников и предоставляет их педагогическим работникам;</w:t>
      </w:r>
    </w:p>
    <w:p w:rsidR="00371D0F" w:rsidRPr="00234D23" w:rsidRDefault="00371D0F" w:rsidP="00234D23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выполняет Устав, Правила внутреннего распорядка  обучающихся и иные локальные акты </w:t>
      </w:r>
      <w:r w:rsidR="006A5F9E"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Образовательного учреждения</w:t>
      </w:r>
      <w:r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регламентирующие е</w:t>
      </w:r>
      <w:r w:rsidR="006A5F9E"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</w:t>
      </w:r>
      <w:r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деятельность;</w:t>
      </w:r>
      <w:r w:rsidR="00360F4E"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пользуется академическими правами обучающихся.</w:t>
      </w:r>
    </w:p>
    <w:p w:rsidR="006A5F9E" w:rsidRPr="00234D23" w:rsidRDefault="006A5F9E" w:rsidP="00234D23">
      <w:pPr>
        <w:shd w:val="clear" w:color="auto" w:fill="FBFBFB"/>
        <w:spacing w:before="330" w:after="0" w:line="240" w:lineRule="auto"/>
        <w:outlineLvl w:val="0"/>
        <w:rPr>
          <w:rFonts w:ascii="inherit" w:eastAsia="Times New Roman" w:hAnsi="inherit" w:cs="Times New Roman"/>
          <w:b/>
          <w:color w:val="333333"/>
          <w:kern w:val="36"/>
          <w:sz w:val="24"/>
          <w:szCs w:val="24"/>
          <w:lang w:eastAsia="ru-RU"/>
        </w:rPr>
      </w:pPr>
      <w:r w:rsidRPr="00234D23">
        <w:rPr>
          <w:rFonts w:ascii="inherit" w:eastAsia="Times New Roman" w:hAnsi="inherit" w:cs="Times New Roman"/>
          <w:b/>
          <w:color w:val="333333"/>
          <w:kern w:val="36"/>
          <w:sz w:val="24"/>
          <w:szCs w:val="24"/>
          <w:lang w:eastAsia="ru-RU"/>
        </w:rPr>
        <w:t>3. Финансовое обеспечение обучения на дому</w:t>
      </w:r>
      <w:r w:rsidR="00360F4E" w:rsidRPr="00234D23">
        <w:rPr>
          <w:rFonts w:ascii="inherit" w:eastAsia="Times New Roman" w:hAnsi="inherit" w:cs="Times New Roman"/>
          <w:b/>
          <w:color w:val="333333"/>
          <w:kern w:val="36"/>
          <w:sz w:val="24"/>
          <w:szCs w:val="24"/>
          <w:lang w:eastAsia="ru-RU"/>
        </w:rPr>
        <w:br/>
      </w:r>
      <w:r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При определении учебной нагрузки обучающимся на дому необходимо руководствоваться федеральными государственными образовательными стандартами общего образования и федеральным компонентом государственных образовательных стандартов, санитарно-эпидемиологическими требованиями к условиям и организации обучения в образовательных организациях, а также методическими рекомендациями Министерства образования и науки Российской Федерации по организации обучения на дому детей- инвалидов с использованием дистанционных образовательных технологий от 10.12.2012 N 07-832.</w:t>
      </w:r>
    </w:p>
    <w:p w:rsidR="006A5F9E" w:rsidRPr="00234D23" w:rsidRDefault="006A5F9E" w:rsidP="00234D23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 Примерный учебный план для обучающихся на дому составляется в соответствии с:</w:t>
      </w:r>
    </w:p>
    <w:p w:rsidR="006A5F9E" w:rsidRPr="00234D23" w:rsidRDefault="00234D23" w:rsidP="00234D23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4D23">
        <w:rPr>
          <w:sz w:val="24"/>
          <w:szCs w:val="24"/>
        </w:rPr>
        <w:t>-</w:t>
      </w:r>
      <w:hyperlink r:id="rId9" w:history="1">
        <w:r w:rsidR="006A5F9E" w:rsidRPr="00234D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="006A5F9E" w:rsidRPr="0023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 </w:t>
      </w:r>
      <w:r w:rsidR="006A5F9E"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29.12.2012 N 273-Ф3 "Об образовании в Российской Федерации";</w:t>
      </w:r>
    </w:p>
    <w:p w:rsidR="006A5F9E" w:rsidRPr="00234D23" w:rsidRDefault="00234D23" w:rsidP="00234D23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6A5F9E"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Федеральным базисным учебным планом, утвержденным приказом Министерства образования Российской Федерации от 09.03.2004 N 1312 (далее - ФБУП-2004);</w:t>
      </w:r>
    </w:p>
    <w:p w:rsidR="006A5F9E" w:rsidRPr="00234D23" w:rsidRDefault="00234D23" w:rsidP="00234D23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6A5F9E"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Федеральным компонентом государственных образовательных стандартов общего образования, утвержденным приказом Министерства образования Российской Федерации от 05.03.2004 N 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 (для VI-XI (XII) классов);</w:t>
      </w:r>
    </w:p>
    <w:p w:rsidR="006A5F9E" w:rsidRPr="00234D23" w:rsidRDefault="00234D23" w:rsidP="00234D23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6A5F9E"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</w:t>
      </w:r>
      <w:r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6A5F9E"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 от 06.10.2009 N 373 (далее - ФГОС начального общего образования);</w:t>
      </w:r>
    </w:p>
    <w:p w:rsidR="006A5F9E" w:rsidRPr="00234D23" w:rsidRDefault="00234D23" w:rsidP="00234D23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6A5F9E"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N 1897 (далее - ФГОС основного общего образования) ;</w:t>
      </w:r>
      <w:r w:rsidR="00751518"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6A5F9E"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N 1015;</w:t>
      </w:r>
      <w:r w:rsidR="00751518"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751518"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распоряжениями Комитета по образованию о календарном учебном графике и формировании учебных планов на текущий учебный год.</w:t>
      </w:r>
    </w:p>
    <w:p w:rsidR="00751518" w:rsidRPr="00234D23" w:rsidRDefault="00751518" w:rsidP="00234D23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 Обязательными учебными предметами по выбору обучающихся на дому из компонента образовательной организации в IX- XI классах являются элективные учебные предметы.</w:t>
      </w:r>
    </w:p>
    <w:p w:rsidR="00751518" w:rsidRPr="00234D23" w:rsidRDefault="00751518" w:rsidP="00234D23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3.4. Часы, отведенные в VI-VII классах на изучение учебного предмета "Искусство (Музыка и ИЗО)", рекомендуется проводить отдельно. В VIII-IX классах также рекомендован к изучению интегрированный курс "Искусство" (34 часа в год). Допускается изучение отдельных учебных предметов "Изобразительное искусство" и "Музыка". В V - IX классах замена учебного предмета "Искусство" учебным предметом "Мировая художественная культура" не допускается. В X - XI классах изучение предмета "Мировая художественная культура" является обязательным при реализации учебного плана универсального (непрофильного) обучения.</w:t>
      </w:r>
    </w:p>
    <w:p w:rsidR="00751518" w:rsidRPr="00234D23" w:rsidRDefault="00751518" w:rsidP="00234D23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3.5. Изучение естественнонаучных предметов в X-XI классах может быть обеспечено как интегрированным учебным предметом "Естествознание", так и отдельными учебными предметами "Физика", "Химия", "Биология" в соответствии с учебным планом Образовательного учреждения.</w:t>
      </w:r>
    </w:p>
    <w:p w:rsidR="00751518" w:rsidRPr="00234D23" w:rsidRDefault="00751518" w:rsidP="00234D23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3.6. В Образовательном учреждении,  при составлении индивидуального учебного плана необходимо учитывать профиль обучения и особенности образовательных программ, обеспечивающих углубленное изучение учебных предметов, предметных областей.</w:t>
      </w:r>
    </w:p>
    <w:p w:rsidR="00751518" w:rsidRPr="00234D23" w:rsidRDefault="00751518" w:rsidP="00234D23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3.7. Расчет общего количества часов на выполнение индивидуального учебного плана осуществляется в зависимости от срока обучения на дому (в соответствии с приказом по Образовательному учреждению). Если обучение на дому осуществляется в течение всего учебного года, общее количество часов индивидуального учебного плана должно соответствовать общему количеству часов, установленному за год (класс) обучения.</w:t>
      </w:r>
    </w:p>
    <w:p w:rsidR="00751518" w:rsidRPr="00234D23" w:rsidRDefault="00751518" w:rsidP="00234D23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3.8. При распределении часов регионального компонента и компонента </w:t>
      </w:r>
      <w:r w:rsidR="00360F4E"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Образовательного учреждения </w:t>
      </w:r>
      <w:r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(части, формируемой участниками образовательных отношений) рекомендуется учитывать мнение обучающегося на дому, родителей (законных представителей) несовершеннолетнего обучающегося на дому.</w:t>
      </w:r>
    </w:p>
    <w:p w:rsidR="00751518" w:rsidRPr="00234D23" w:rsidRDefault="00751518" w:rsidP="00234D23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Организация учебных занятий в рамках регионального компонента и компонента </w:t>
      </w:r>
      <w:r w:rsidR="002B50A4"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Образовательного учреждения </w:t>
      </w:r>
      <w:r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(части, формируемой участниками образовательных отношений) возможна в малых группах (до 4-х человек) по согласованию с заявителем для решения задач формирования коммуникативных навыков и социальной адаптации обучающихся.</w:t>
      </w:r>
    </w:p>
    <w:p w:rsidR="00751518" w:rsidRPr="00234D23" w:rsidRDefault="00751518" w:rsidP="00234D23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3.9. Одной из важнейших составляющих организации обучения на дому является самостоятельная работа обучающегося на дому, выполняемая по заданию педагогического работника, под его руководством, в том числе с использованием дистанционных образовательных технологий.</w:t>
      </w:r>
    </w:p>
    <w:p w:rsidR="00751518" w:rsidRPr="00234D23" w:rsidRDefault="00751518" w:rsidP="00234D23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самостоятельной работы обучающегося на дому определяется в соответствии с рабочей программой по учебному предмету и направлено на расширение и углубление практических знаний и умений по данному учебному предмету, на усвоение межпредметных связей.</w:t>
      </w:r>
    </w:p>
    <w:p w:rsidR="00751518" w:rsidRPr="00234D23" w:rsidRDefault="00751518" w:rsidP="00234D23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3.10. Выбор вариантов проведения учебных занятий, самостоятельной работы определяется </w:t>
      </w:r>
      <w:r w:rsidR="002B50A4"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Образовательным учреждением </w:t>
      </w:r>
      <w:r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зависимости от особенностей психофизического развития и возможностей обучающихся на дому, особенностей эмоционально-волевой сферы, характера течения заболевания, рекомендаций медицинской организации и отсутствия противопоказаний для занятий в группе.</w:t>
      </w:r>
    </w:p>
    <w:p w:rsidR="00751518" w:rsidRPr="00234D23" w:rsidRDefault="00751518" w:rsidP="00234D23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3.11. В случае болезни педагогического работника (не позже, чем через 3 рабочих дня) заместитель руководителя по учебно-воспитательной работе  производит замещение учебных занятий с обучающимся на дому с целью выполнения индивидуального учебного плана.</w:t>
      </w:r>
    </w:p>
    <w:p w:rsidR="00751518" w:rsidRPr="00234D23" w:rsidRDefault="00751518" w:rsidP="00234D23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4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3.12. В случае болезни обучающегося на дому педагогический работник с целью выполнения индивидуального учебного плана проводит пропущенные учебные занятия в дополнительное время по согласованию с заявителем.</w:t>
      </w:r>
    </w:p>
    <w:p w:rsidR="008D3B98" w:rsidRDefault="008D3B98" w:rsidP="00234D23">
      <w:pPr>
        <w:spacing w:after="0" w:line="240" w:lineRule="auto"/>
        <w:jc w:val="both"/>
      </w:pPr>
    </w:p>
    <w:sectPr w:rsidR="008D3B98" w:rsidSect="008D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F7983"/>
    <w:multiLevelType w:val="multilevel"/>
    <w:tmpl w:val="BBD43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441A4"/>
    <w:rsid w:val="0002033A"/>
    <w:rsid w:val="00234D23"/>
    <w:rsid w:val="002441A4"/>
    <w:rsid w:val="00265AE2"/>
    <w:rsid w:val="00296279"/>
    <w:rsid w:val="002B50A4"/>
    <w:rsid w:val="00360F4E"/>
    <w:rsid w:val="00371D0F"/>
    <w:rsid w:val="00477A5A"/>
    <w:rsid w:val="004F1CCD"/>
    <w:rsid w:val="00515108"/>
    <w:rsid w:val="005A1B03"/>
    <w:rsid w:val="005C493F"/>
    <w:rsid w:val="006A5F9E"/>
    <w:rsid w:val="0071145B"/>
    <w:rsid w:val="00715946"/>
    <w:rsid w:val="00751518"/>
    <w:rsid w:val="007D794C"/>
    <w:rsid w:val="008A475C"/>
    <w:rsid w:val="008D3B98"/>
    <w:rsid w:val="0091352D"/>
    <w:rsid w:val="009D696F"/>
    <w:rsid w:val="00AF7035"/>
    <w:rsid w:val="00BC4711"/>
    <w:rsid w:val="00F576FA"/>
    <w:rsid w:val="00F977E6"/>
    <w:rsid w:val="00FB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8"/>
  </w:style>
  <w:style w:type="paragraph" w:styleId="1">
    <w:name w:val="heading 1"/>
    <w:basedOn w:val="a"/>
    <w:next w:val="a"/>
    <w:link w:val="10"/>
    <w:qFormat/>
    <w:rsid w:val="0071145B"/>
    <w:pPr>
      <w:keepNext/>
      <w:tabs>
        <w:tab w:val="right" w:pos="6405"/>
      </w:tabs>
      <w:autoSpaceDE w:val="0"/>
      <w:autoSpaceDN w:val="0"/>
      <w:adjustRightInd w:val="0"/>
      <w:spacing w:after="60" w:line="252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41A4"/>
    <w:rPr>
      <w:b/>
      <w:bCs/>
    </w:rPr>
  </w:style>
  <w:style w:type="paragraph" w:customStyle="1" w:styleId="heading">
    <w:name w:val="heading"/>
    <w:basedOn w:val="a"/>
    <w:rsid w:val="00244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114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03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7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kipedia.ru/document/5244994?pid=8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kipedia.ru/document/5244994?pid=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kipedia.ru/document/5162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2098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Головченко ЮВ</dc:creator>
  <cp:lastModifiedBy>316-teacher</cp:lastModifiedBy>
  <cp:revision>6</cp:revision>
  <cp:lastPrinted>2016-07-11T09:48:00Z</cp:lastPrinted>
  <dcterms:created xsi:type="dcterms:W3CDTF">2016-08-08T13:35:00Z</dcterms:created>
  <dcterms:modified xsi:type="dcterms:W3CDTF">2016-08-18T10:48:00Z</dcterms:modified>
</cp:coreProperties>
</file>