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A9" w:rsidRPr="00121D75" w:rsidRDefault="008B5AC3" w:rsidP="00121D7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08B87" wp14:editId="5E859095">
            <wp:simplePos x="0" y="0"/>
            <wp:positionH relativeFrom="column">
              <wp:posOffset>-1080135</wp:posOffset>
            </wp:positionH>
            <wp:positionV relativeFrom="paragraph">
              <wp:posOffset>-711835</wp:posOffset>
            </wp:positionV>
            <wp:extent cx="7574280" cy="10520680"/>
            <wp:effectExtent l="0" t="0" r="0" b="0"/>
            <wp:wrapThrough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3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5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0B67" w:rsidRDefault="004A0B67" w:rsidP="004A0B67">
      <w:pPr>
        <w:pStyle w:val="Default"/>
        <w:numPr>
          <w:ilvl w:val="0"/>
          <w:numId w:val="2"/>
        </w:numPr>
      </w:pPr>
      <w:r>
        <w:lastRenderedPageBreak/>
        <w:t>Уставом ГБОУ школы № 580 Приморского района Санкт-Петербурга</w:t>
      </w:r>
      <w:r w:rsidRPr="00552100">
        <w:t xml:space="preserve">, </w:t>
      </w:r>
      <w:r>
        <w:t>утвержденным распоряжением Комитета по образованию Санкт-Петербурга от 20.05.2014 № 2232-р</w:t>
      </w:r>
      <w:r w:rsidR="006B6478">
        <w:t>;</w:t>
      </w:r>
    </w:p>
    <w:p w:rsidR="006B6478" w:rsidRDefault="006B6478" w:rsidP="004A0B67">
      <w:pPr>
        <w:pStyle w:val="Default"/>
        <w:numPr>
          <w:ilvl w:val="0"/>
          <w:numId w:val="2"/>
        </w:numPr>
      </w:pPr>
      <w:r>
        <w:t>Основными Образовательными программами начального общего, основного общего и среднего общего образования.</w:t>
      </w:r>
    </w:p>
    <w:p w:rsidR="007B73CF" w:rsidRPr="006B6478" w:rsidRDefault="0057402F" w:rsidP="007B73CF">
      <w:pPr>
        <w:pStyle w:val="Default"/>
      </w:pPr>
      <w:r>
        <w:t xml:space="preserve">1.3. </w:t>
      </w:r>
      <w:r w:rsidR="006F44A9">
        <w:t xml:space="preserve"> Целью  настоящего Положения  является организация</w:t>
      </w:r>
      <w:r w:rsidR="007B73CF" w:rsidRPr="006B6478">
        <w:t xml:space="preserve"> своевременного контр</w:t>
      </w:r>
      <w:r w:rsidR="006F44A9">
        <w:t>оля, корректировка рабочих программ и разработка</w:t>
      </w:r>
      <w:r w:rsidR="007B73CF" w:rsidRPr="006B6478">
        <w:t xml:space="preserve"> мероприятий, обеспечивающих полноту выполн</w:t>
      </w:r>
      <w:r w:rsidR="006B6478">
        <w:t>ения программ учебных предметов, учебных элективных</w:t>
      </w:r>
      <w:r w:rsidR="006B6478" w:rsidRPr="005C585D">
        <w:t xml:space="preserve"> </w:t>
      </w:r>
      <w:r w:rsidR="006B6478">
        <w:t>предметов</w:t>
      </w:r>
      <w:r w:rsidR="006B6478" w:rsidRPr="005C585D">
        <w:t>, внеурочной деятельности</w:t>
      </w:r>
      <w:r w:rsidR="007B73CF" w:rsidRPr="006B6478">
        <w:t>, определяющих рекомендуемый объем и содержание определенного уровня и (или) определен</w:t>
      </w:r>
      <w:r w:rsidR="006B6478">
        <w:t>ной направленности</w:t>
      </w:r>
      <w:r w:rsidR="007B73CF" w:rsidRPr="006B6478">
        <w:t xml:space="preserve">. </w:t>
      </w:r>
    </w:p>
    <w:p w:rsidR="007B73CF" w:rsidRPr="006B6478" w:rsidRDefault="006F44A9" w:rsidP="007B73CF">
      <w:pPr>
        <w:pStyle w:val="Default"/>
      </w:pPr>
      <w:r>
        <w:t xml:space="preserve">1.4. </w:t>
      </w:r>
      <w:r w:rsidR="007B73CF" w:rsidRPr="006B6478">
        <w:t xml:space="preserve">Задачами по преодолению отставания программного материала являются: </w:t>
      </w:r>
    </w:p>
    <w:p w:rsidR="007B73CF" w:rsidRPr="006B6478" w:rsidRDefault="007B73CF" w:rsidP="006F44A9">
      <w:pPr>
        <w:pStyle w:val="Default"/>
        <w:numPr>
          <w:ilvl w:val="0"/>
          <w:numId w:val="8"/>
        </w:numPr>
      </w:pPr>
      <w:r w:rsidRPr="006B6478">
        <w:t xml:space="preserve"> осуществление систематического сбора информации (первичных данных) о полноте реализации образовательных п</w:t>
      </w:r>
      <w:r w:rsidR="006B6478">
        <w:t xml:space="preserve">рограмм в соответствии с </w:t>
      </w:r>
      <w:r w:rsidR="006F44A9">
        <w:t xml:space="preserve"> учебным планом, годовым календарным учебным </w:t>
      </w:r>
      <w:r w:rsidR="006B6478">
        <w:t xml:space="preserve"> графиком, </w:t>
      </w:r>
      <w:r w:rsidRPr="006B6478">
        <w:t xml:space="preserve"> графиком</w:t>
      </w:r>
      <w:r w:rsidR="006B6478">
        <w:t xml:space="preserve"> организации</w:t>
      </w:r>
      <w:r w:rsidRPr="006B6478">
        <w:t xml:space="preserve"> учебного процесса</w:t>
      </w:r>
      <w:r w:rsidR="006F44A9">
        <w:t xml:space="preserve"> </w:t>
      </w:r>
      <w:r w:rsidRPr="006B6478">
        <w:t xml:space="preserve">; </w:t>
      </w:r>
    </w:p>
    <w:p w:rsidR="007B73CF" w:rsidRPr="006B6478" w:rsidRDefault="007B73CF" w:rsidP="006F44A9">
      <w:pPr>
        <w:pStyle w:val="Default"/>
        <w:numPr>
          <w:ilvl w:val="0"/>
          <w:numId w:val="8"/>
        </w:numPr>
      </w:pPr>
      <w:r w:rsidRPr="006B6478">
        <w:t xml:space="preserve">корректировка рабочих программ, внесение изменений и дополнений в содержательную часть; </w:t>
      </w:r>
    </w:p>
    <w:p w:rsidR="000B1124" w:rsidRPr="00803C8C" w:rsidRDefault="007B73CF" w:rsidP="007B73CF">
      <w:pPr>
        <w:pStyle w:val="Default"/>
        <w:numPr>
          <w:ilvl w:val="0"/>
          <w:numId w:val="8"/>
        </w:numPr>
      </w:pPr>
      <w:r w:rsidRPr="006B6478">
        <w:t>разработка пл</w:t>
      </w:r>
      <w:r w:rsidR="006B6478">
        <w:t>ана мероприятий по преодолению расхождения запланированных календарно-тематическим планом рабочей программ</w:t>
      </w:r>
      <w:r w:rsidR="00803C8C">
        <w:t xml:space="preserve">ы </w:t>
      </w:r>
      <w:r w:rsidR="006B6478">
        <w:t xml:space="preserve"> часов и фактическим</w:t>
      </w:r>
      <w:r w:rsidR="00647CEE">
        <w:t xml:space="preserve"> их проведением </w:t>
      </w:r>
      <w:r w:rsidRPr="006B6478">
        <w:t xml:space="preserve">. </w:t>
      </w:r>
    </w:p>
    <w:p w:rsidR="007B73CF" w:rsidRPr="006B6478" w:rsidRDefault="00803C8C" w:rsidP="007B73CF">
      <w:pPr>
        <w:pStyle w:val="Default"/>
      </w:pPr>
      <w:r>
        <w:t>1.5</w:t>
      </w:r>
      <w:r w:rsidR="00647CEE">
        <w:t xml:space="preserve">. </w:t>
      </w:r>
      <w:r w:rsidR="007B73CF" w:rsidRPr="006B6478">
        <w:t xml:space="preserve"> </w:t>
      </w:r>
      <w:r>
        <w:t>К</w:t>
      </w:r>
      <w:r w:rsidR="00647CEE" w:rsidRPr="006B6478">
        <w:t xml:space="preserve">онтроль </w:t>
      </w:r>
      <w:r w:rsidR="007B73CF" w:rsidRPr="006B6478">
        <w:t xml:space="preserve">за выполнением учебного плана, календарного учебного графика, рабочих программ, их практической части, соответствием записей, внесенным в классный журнал, содержанию рабочих программ </w:t>
      </w:r>
      <w:r w:rsidRPr="006B6478">
        <w:t>осуществляет</w:t>
      </w:r>
      <w:r>
        <w:t>ся</w:t>
      </w:r>
      <w:r w:rsidRPr="006B6478">
        <w:t xml:space="preserve"> </w:t>
      </w:r>
      <w:r>
        <w:t xml:space="preserve">по итогам </w:t>
      </w:r>
      <w:r w:rsidR="007B73CF" w:rsidRPr="006B6478">
        <w:t xml:space="preserve"> уче</w:t>
      </w:r>
      <w:r>
        <w:t>бного периода  : четверти - в  1-9 классах, полугодия -</w:t>
      </w:r>
      <w:r w:rsidR="00647CEE">
        <w:t xml:space="preserve"> в 10-11-х классах</w:t>
      </w:r>
      <w:r>
        <w:t xml:space="preserve">, по окончании учебного года – в 1-11-х классах </w:t>
      </w:r>
      <w:r w:rsidR="00647CEE">
        <w:t>.</w:t>
      </w:r>
      <w:r w:rsidR="007B73CF" w:rsidRPr="006B6478">
        <w:t xml:space="preserve"> </w:t>
      </w:r>
    </w:p>
    <w:p w:rsidR="007B73CF" w:rsidRPr="006B6478" w:rsidRDefault="00DC1302" w:rsidP="007B73CF">
      <w:pPr>
        <w:pStyle w:val="Default"/>
      </w:pPr>
      <w:r>
        <w:t>1.6</w:t>
      </w:r>
      <w:r w:rsidR="00803C8C">
        <w:t>. По итогам контроля</w:t>
      </w:r>
      <w:r w:rsidR="007B73CF" w:rsidRPr="006B6478">
        <w:t xml:space="preserve"> реализации рабочих программ</w:t>
      </w:r>
      <w:r w:rsidR="00803C8C">
        <w:t xml:space="preserve"> учебных предметов, учебных элективных</w:t>
      </w:r>
      <w:r w:rsidR="00803C8C" w:rsidRPr="005C585D">
        <w:t xml:space="preserve"> </w:t>
      </w:r>
      <w:r w:rsidR="00803C8C">
        <w:t>предметов</w:t>
      </w:r>
      <w:r w:rsidR="00803C8C" w:rsidRPr="005C585D">
        <w:t>, внеурочной деятельности</w:t>
      </w:r>
      <w:r w:rsidR="00803C8C" w:rsidRPr="006B6478">
        <w:t>,</w:t>
      </w:r>
      <w:r>
        <w:t xml:space="preserve"> заместителями </w:t>
      </w:r>
      <w:r w:rsidR="007B73CF" w:rsidRPr="006B6478">
        <w:t xml:space="preserve"> директора по</w:t>
      </w:r>
      <w:r>
        <w:t xml:space="preserve"> УВР </w:t>
      </w:r>
      <w:r w:rsidR="007B73CF" w:rsidRPr="006B6478">
        <w:t>составляется сводная таблица, в которую вносится информация о количестве планируемых и фактически проведенных уроков, причине невыполнения рабочей программы, запланированных компенсирующих мероприятиях</w:t>
      </w:r>
      <w:r w:rsidR="00647CEE">
        <w:t xml:space="preserve"> </w:t>
      </w:r>
      <w:r w:rsidR="007B73CF" w:rsidRPr="006B6478">
        <w:t xml:space="preserve"> (Приложение 1). </w:t>
      </w:r>
    </w:p>
    <w:p w:rsidR="00DC1302" w:rsidRDefault="00DC1302" w:rsidP="00803C8C">
      <w:pPr>
        <w:pStyle w:val="Default"/>
      </w:pPr>
      <w:r>
        <w:t>1.7</w:t>
      </w:r>
      <w:r w:rsidR="00803C8C" w:rsidRPr="006B6478">
        <w:t>. Итоги проверки</w:t>
      </w:r>
      <w:r>
        <w:t xml:space="preserve"> реализации </w:t>
      </w:r>
      <w:r w:rsidR="00803C8C" w:rsidRPr="006B6478">
        <w:t xml:space="preserve"> рабочих программ</w:t>
      </w:r>
      <w:r>
        <w:t xml:space="preserve"> учебных предметов, учебных элективных</w:t>
      </w:r>
      <w:r w:rsidRPr="005C585D">
        <w:t xml:space="preserve"> </w:t>
      </w:r>
      <w:r>
        <w:t>предметов</w:t>
      </w:r>
      <w:r w:rsidRPr="005C585D">
        <w:t>, внеурочной деятельности</w:t>
      </w:r>
      <w:r>
        <w:t xml:space="preserve"> </w:t>
      </w:r>
      <w:r w:rsidR="00803C8C" w:rsidRPr="006B6478">
        <w:t xml:space="preserve"> подводятся на заседании </w:t>
      </w:r>
      <w:r>
        <w:t xml:space="preserve"> школьных методических </w:t>
      </w:r>
      <w:r w:rsidR="00803C8C" w:rsidRPr="006B6478">
        <w:t xml:space="preserve"> объединения</w:t>
      </w:r>
      <w:r>
        <w:t>х (</w:t>
      </w:r>
      <w:r w:rsidR="00803C8C">
        <w:t>отражаются в протоколах</w:t>
      </w:r>
      <w:r>
        <w:t>)</w:t>
      </w:r>
      <w:r w:rsidR="00803C8C">
        <w:t>, обсужд</w:t>
      </w:r>
      <w:r>
        <w:t>аются на Педагогическом совете.</w:t>
      </w:r>
    </w:p>
    <w:p w:rsidR="00803C8C" w:rsidRPr="000766C7" w:rsidRDefault="00DC1302" w:rsidP="000766C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02">
        <w:rPr>
          <w:rFonts w:ascii="Times New Roman" w:hAnsi="Times New Roman" w:cs="Times New Roman"/>
          <w:sz w:val="24"/>
          <w:szCs w:val="24"/>
        </w:rPr>
        <w:t>1.8.</w:t>
      </w:r>
      <w:r>
        <w:t xml:space="preserve"> </w:t>
      </w:r>
      <w:r w:rsidRPr="00DC1302">
        <w:rPr>
          <w:rFonts w:ascii="Times New Roman" w:hAnsi="Times New Roman" w:cs="Times New Roman"/>
        </w:rPr>
        <w:t xml:space="preserve">Директор школы издает приказ о </w:t>
      </w:r>
      <w:r>
        <w:rPr>
          <w:rFonts w:ascii="Times New Roman" w:hAnsi="Times New Roman" w:cs="Times New Roman"/>
        </w:rPr>
        <w:t xml:space="preserve">проведении </w:t>
      </w:r>
      <w:r w:rsidRPr="00DC1302">
        <w:rPr>
          <w:rFonts w:ascii="Times New Roman" w:hAnsi="Times New Roman" w:cs="Times New Roman"/>
          <w:sz w:val="24"/>
          <w:szCs w:val="24"/>
        </w:rPr>
        <w:t>мероп</w:t>
      </w:r>
      <w:r>
        <w:rPr>
          <w:rFonts w:ascii="Times New Roman" w:hAnsi="Times New Roman" w:cs="Times New Roman"/>
          <w:sz w:val="24"/>
          <w:szCs w:val="24"/>
        </w:rPr>
        <w:t>риятий</w:t>
      </w:r>
      <w:r w:rsidRPr="00DC1302">
        <w:rPr>
          <w:rFonts w:ascii="Times New Roman" w:hAnsi="Times New Roman" w:cs="Times New Roman"/>
          <w:sz w:val="24"/>
          <w:szCs w:val="24"/>
        </w:rPr>
        <w:t xml:space="preserve"> по преодолению отставаний  при реализации рабочих программ по учебным предметам, учебным элективным  предметам</w:t>
      </w:r>
      <w:r>
        <w:rPr>
          <w:rFonts w:ascii="Times New Roman" w:hAnsi="Times New Roman" w:cs="Times New Roman"/>
          <w:sz w:val="24"/>
          <w:szCs w:val="24"/>
        </w:rPr>
        <w:t>, внеурочной деятельности.</w:t>
      </w:r>
    </w:p>
    <w:p w:rsidR="000B1124" w:rsidRDefault="000B1124" w:rsidP="007B73CF">
      <w:pPr>
        <w:pStyle w:val="Default"/>
        <w:rPr>
          <w:b/>
          <w:bCs/>
        </w:rPr>
      </w:pPr>
    </w:p>
    <w:p w:rsidR="007B73CF" w:rsidRPr="006B6478" w:rsidRDefault="000766C7" w:rsidP="007B73CF">
      <w:pPr>
        <w:pStyle w:val="Default"/>
      </w:pPr>
      <w:r>
        <w:rPr>
          <w:b/>
          <w:bCs/>
        </w:rPr>
        <w:t>2</w:t>
      </w:r>
      <w:r w:rsidR="007B73CF" w:rsidRPr="006B6478">
        <w:rPr>
          <w:b/>
          <w:bCs/>
        </w:rPr>
        <w:t>. Порядок корректировки рабочих про</w:t>
      </w:r>
      <w:r w:rsidR="000B1124">
        <w:rPr>
          <w:b/>
          <w:bCs/>
        </w:rPr>
        <w:t xml:space="preserve">грамм </w:t>
      </w:r>
      <w:r w:rsidR="007B73CF" w:rsidRPr="006B6478">
        <w:rPr>
          <w:b/>
          <w:bCs/>
        </w:rPr>
        <w:t xml:space="preserve"> </w:t>
      </w:r>
      <w:r w:rsidR="000B1124">
        <w:rPr>
          <w:b/>
          <w:bCs/>
        </w:rPr>
        <w:t xml:space="preserve"> по</w:t>
      </w:r>
      <w:r w:rsidR="000B1124" w:rsidRPr="006B6478">
        <w:rPr>
          <w:b/>
          <w:bCs/>
        </w:rPr>
        <w:t xml:space="preserve"> </w:t>
      </w:r>
      <w:r w:rsidR="000B1124" w:rsidRPr="00647CEE">
        <w:rPr>
          <w:b/>
        </w:rPr>
        <w:t>учебному предмету, учебному элективному предмету, внеурочной деятельности</w:t>
      </w:r>
    </w:p>
    <w:p w:rsidR="000B1124" w:rsidRDefault="000B1124" w:rsidP="007B73CF">
      <w:pPr>
        <w:pStyle w:val="Default"/>
      </w:pPr>
    </w:p>
    <w:p w:rsidR="007B73CF" w:rsidRPr="006B6478" w:rsidRDefault="000766C7" w:rsidP="007B73CF">
      <w:pPr>
        <w:pStyle w:val="Default"/>
      </w:pPr>
      <w:r>
        <w:t>2</w:t>
      </w:r>
      <w:r w:rsidR="007B73CF" w:rsidRPr="006B6478">
        <w:t>.1. 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утвержденного Приказом Министерства здравоохранения и социального развития (от 26.08.2010 № 761н), учитель несет ответственность за реализацию рабочей программы в соответствии с учебным планом и календарным учебн</w:t>
      </w:r>
      <w:r w:rsidR="000B1124">
        <w:t>ым графиком</w:t>
      </w:r>
      <w:r w:rsidR="007B73CF" w:rsidRPr="006B6478">
        <w:t xml:space="preserve">. </w:t>
      </w:r>
    </w:p>
    <w:p w:rsidR="007B73CF" w:rsidRPr="006B6478" w:rsidRDefault="000766C7" w:rsidP="007B73CF">
      <w:pPr>
        <w:pStyle w:val="Default"/>
      </w:pPr>
      <w:r>
        <w:t>2</w:t>
      </w:r>
      <w:r w:rsidR="007B73CF" w:rsidRPr="006B6478">
        <w:t xml:space="preserve">.2. </w:t>
      </w:r>
      <w:r>
        <w:t>По окончании четверти (</w:t>
      </w:r>
      <w:r w:rsidR="000B1124">
        <w:t xml:space="preserve"> полугодия</w:t>
      </w:r>
      <w:r>
        <w:t>) учитель</w:t>
      </w:r>
      <w:r w:rsidR="000B1124">
        <w:t xml:space="preserve"> сдает в учебную часть лист выполнения рабочей программы за соответствующий период учебного года с указанием причин несовпадения часов по календа</w:t>
      </w:r>
      <w:r>
        <w:t>рно-тематическому планированию с</w:t>
      </w:r>
      <w:r w:rsidR="000B1124">
        <w:t xml:space="preserve"> фактически проведенными. </w:t>
      </w:r>
      <w:r w:rsidR="007B73CF" w:rsidRPr="006B6478">
        <w:t>В случае необходимости корректировки рабочих программ из-за выполнения учебного плана не в полном объеме (</w:t>
      </w:r>
      <w:r w:rsidR="000B1124">
        <w:t xml:space="preserve">Государственные праздники, </w:t>
      </w:r>
      <w:r w:rsidR="007B73CF" w:rsidRPr="006B6478">
        <w:t>карантин, природные ф</w:t>
      </w:r>
      <w:r w:rsidR="000B1124">
        <w:t>акто</w:t>
      </w:r>
      <w:r>
        <w:t>ры и т.п.</w:t>
      </w:r>
      <w:r w:rsidR="000B1124">
        <w:t xml:space="preserve"> ) учитель планирует мероприятия по ликвидации отставания в реализации рабочей программы</w:t>
      </w:r>
      <w:r w:rsidR="007B73CF" w:rsidRPr="006B6478">
        <w:t xml:space="preserve"> </w:t>
      </w:r>
      <w:r w:rsidR="000B1124">
        <w:t>с указанием способа</w:t>
      </w:r>
      <w:r w:rsidR="00DE02AA">
        <w:t>.</w:t>
      </w:r>
      <w:r w:rsidR="007B73CF" w:rsidRPr="006B6478">
        <w:t xml:space="preserve"> </w:t>
      </w:r>
    </w:p>
    <w:p w:rsidR="007B73CF" w:rsidRPr="006B6478" w:rsidRDefault="000766C7" w:rsidP="007B73CF">
      <w:pPr>
        <w:pStyle w:val="Default"/>
        <w:pageBreakBefore/>
      </w:pPr>
      <w:r>
        <w:lastRenderedPageBreak/>
        <w:t>2</w:t>
      </w:r>
      <w:r w:rsidR="007B73CF" w:rsidRPr="006B6478">
        <w:t xml:space="preserve">.3. Корректировка может быть осуществлена: </w:t>
      </w:r>
    </w:p>
    <w:p w:rsidR="007B73CF" w:rsidRPr="006B6478" w:rsidRDefault="007B73CF" w:rsidP="00DE02AA">
      <w:pPr>
        <w:pStyle w:val="Default"/>
        <w:numPr>
          <w:ilvl w:val="0"/>
          <w:numId w:val="3"/>
        </w:numPr>
        <w:spacing w:after="55"/>
      </w:pPr>
      <w:r w:rsidRPr="006B6478">
        <w:t xml:space="preserve"> путём 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 </w:t>
      </w:r>
    </w:p>
    <w:p w:rsidR="007B73CF" w:rsidRPr="006B6478" w:rsidRDefault="007B73CF" w:rsidP="00DE02AA">
      <w:pPr>
        <w:pStyle w:val="Default"/>
        <w:numPr>
          <w:ilvl w:val="0"/>
          <w:numId w:val="3"/>
        </w:numPr>
        <w:spacing w:after="55"/>
      </w:pPr>
      <w:r w:rsidRPr="006B6478">
        <w:t xml:space="preserve"> слияния близких по содержанию тем уроков</w:t>
      </w:r>
      <w:r w:rsidR="00EE76A2">
        <w:t xml:space="preserve"> (объединение тем</w:t>
      </w:r>
      <w:r w:rsidR="005D50BC">
        <w:t>,</w:t>
      </w:r>
      <w:r w:rsidR="00EE76A2">
        <w:t xml:space="preserve"> </w:t>
      </w:r>
      <w:r w:rsidR="00DE02AA">
        <w:t>уплотнение материала)</w:t>
      </w:r>
      <w:r w:rsidRPr="006B6478">
        <w:t xml:space="preserve">; </w:t>
      </w:r>
    </w:p>
    <w:p w:rsidR="007B73CF" w:rsidRPr="006B6478" w:rsidRDefault="007B73CF" w:rsidP="00DE02AA">
      <w:pPr>
        <w:pStyle w:val="Default"/>
        <w:numPr>
          <w:ilvl w:val="0"/>
          <w:numId w:val="3"/>
        </w:numPr>
        <w:spacing w:after="55"/>
      </w:pPr>
      <w:r w:rsidRPr="006B6478">
        <w:t xml:space="preserve"> укрупнение дидактических единиц по предмету; </w:t>
      </w:r>
    </w:p>
    <w:p w:rsidR="007B73CF" w:rsidRPr="006B6478" w:rsidRDefault="007B73CF" w:rsidP="00DE02AA">
      <w:pPr>
        <w:pStyle w:val="Default"/>
        <w:numPr>
          <w:ilvl w:val="0"/>
          <w:numId w:val="3"/>
        </w:numPr>
        <w:spacing w:after="55"/>
      </w:pPr>
      <w:r w:rsidRPr="006B6478">
        <w:t xml:space="preserve"> замена </w:t>
      </w:r>
      <w:r w:rsidR="00EE76A2">
        <w:t>(</w:t>
      </w:r>
      <w:r w:rsidR="00EE76A2" w:rsidRPr="006B6478">
        <w:t>по возможности</w:t>
      </w:r>
      <w:r w:rsidR="00EE76A2">
        <w:t>)</w:t>
      </w:r>
      <w:r w:rsidR="00EE76A2" w:rsidRPr="006B6478">
        <w:t xml:space="preserve"> </w:t>
      </w:r>
      <w:r w:rsidRPr="006B6478">
        <w:t xml:space="preserve">традиционной урочной системы обучения лекционно-семинарскими занятиями, усиливая долю самостоятельной работы учащихся; </w:t>
      </w:r>
    </w:p>
    <w:p w:rsidR="007B73CF" w:rsidRPr="006B6478" w:rsidRDefault="007B73CF" w:rsidP="00DE02AA">
      <w:pPr>
        <w:pStyle w:val="Default"/>
        <w:numPr>
          <w:ilvl w:val="0"/>
          <w:numId w:val="3"/>
        </w:numPr>
        <w:spacing w:after="55"/>
      </w:pPr>
      <w:r w:rsidRPr="006B6478">
        <w:t xml:space="preserve"> уменьшение количества аудиторных часов на письменные опросы (сочинения, эссе) и др. </w:t>
      </w:r>
    </w:p>
    <w:p w:rsidR="007B73CF" w:rsidRPr="006B6478" w:rsidRDefault="007B73CF" w:rsidP="007B73CF">
      <w:pPr>
        <w:pStyle w:val="Default"/>
        <w:numPr>
          <w:ilvl w:val="0"/>
          <w:numId w:val="3"/>
        </w:numPr>
      </w:pPr>
      <w:r w:rsidRPr="006B6478">
        <w:t xml:space="preserve">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</w:r>
    </w:p>
    <w:p w:rsidR="007B73CF" w:rsidRPr="006B6478" w:rsidRDefault="00EE76A2" w:rsidP="007B73CF">
      <w:pPr>
        <w:pStyle w:val="Default"/>
      </w:pPr>
      <w:r>
        <w:t>2</w:t>
      </w:r>
      <w:r w:rsidR="007B73CF" w:rsidRPr="006B6478">
        <w:t xml:space="preserve">.4. В ходе реализации программы учитель осуществляет ее корректировку, о чем своевременно вносит информацию в раздел "Лист корректировки рабочей программы" (Приложение 2). </w:t>
      </w:r>
    </w:p>
    <w:p w:rsidR="007B73CF" w:rsidRPr="006B6478" w:rsidRDefault="00EE76A2" w:rsidP="007B73CF">
      <w:pPr>
        <w:pStyle w:val="Default"/>
      </w:pPr>
      <w:r>
        <w:t>2</w:t>
      </w:r>
      <w:r w:rsidR="007B73CF" w:rsidRPr="006B6478">
        <w:t xml:space="preserve">.5. Корректировка рабочих программ проводится один раз в четверть по итогам проводимого мониторинга выполнения учебных программ </w:t>
      </w:r>
      <w:r w:rsidR="00DE02AA">
        <w:t xml:space="preserve"> («отставание» по предмету в предыдущей  четверти ликвидируется в следующей</w:t>
      </w:r>
      <w:r w:rsidR="007B73CF" w:rsidRPr="006B6478">
        <w:t xml:space="preserve"> четверти). </w:t>
      </w:r>
      <w:r w:rsidR="00DE02AA">
        <w:t>И</w:t>
      </w:r>
      <w:r w:rsidR="00DE02AA" w:rsidRPr="006B6478">
        <w:t>тогов</w:t>
      </w:r>
      <w:r w:rsidR="00DE02AA">
        <w:t>ый мониторинг выполнения рабочих программ</w:t>
      </w:r>
      <w:r w:rsidR="007B73CF" w:rsidRPr="006B6478">
        <w:t xml:space="preserve"> проводится </w:t>
      </w:r>
      <w:r w:rsidR="00DE02AA">
        <w:t>за меся</w:t>
      </w:r>
      <w:r>
        <w:t xml:space="preserve">ц до окончания года, после которого </w:t>
      </w:r>
      <w:r w:rsidR="007B73CF" w:rsidRPr="006B6478">
        <w:t xml:space="preserve"> проводится окончательная корректировка учебных программ. </w:t>
      </w:r>
    </w:p>
    <w:p w:rsidR="003C0A7E" w:rsidRPr="00553D21" w:rsidRDefault="00EE76A2" w:rsidP="007B73CF">
      <w:pPr>
        <w:pStyle w:val="Default"/>
      </w:pPr>
      <w:r>
        <w:t>2</w:t>
      </w:r>
      <w:r w:rsidR="007B73CF" w:rsidRPr="006B6478">
        <w:t>.6. При коррекции рабочей программы следует изменять количество часов, отвод</w:t>
      </w:r>
      <w:r w:rsidR="00DE02AA">
        <w:t>имых на изучение темы (раздела), при  этом изменение часов не должно превышать 25% часов, отводимое на изучение темы (раздела)</w:t>
      </w:r>
      <w:r w:rsidR="007B73CF" w:rsidRPr="006B6478">
        <w:t>. Не допускается уменьшение объема часов за счет полного исключения</w:t>
      </w:r>
      <w:r w:rsidR="00DE02AA">
        <w:t xml:space="preserve"> темы (</w:t>
      </w:r>
      <w:r w:rsidR="007B73CF" w:rsidRPr="006B6478">
        <w:t>раздела</w:t>
      </w:r>
      <w:r w:rsidR="00DE02AA">
        <w:t>)</w:t>
      </w:r>
      <w:r w:rsidR="007B73CF" w:rsidRPr="006B6478">
        <w:t xml:space="preserve"> из программы. Корректировка учебной программы должна обеспечить прохождение учебной программы и выполнение ее практической части в полном объеме. </w:t>
      </w:r>
    </w:p>
    <w:p w:rsidR="003C0A7E" w:rsidRDefault="003C0A7E" w:rsidP="007B73CF">
      <w:pPr>
        <w:pStyle w:val="Default"/>
        <w:rPr>
          <w:b/>
          <w:bCs/>
        </w:rPr>
      </w:pPr>
    </w:p>
    <w:p w:rsidR="007B73CF" w:rsidRPr="006B6478" w:rsidRDefault="00553D21" w:rsidP="007B73CF">
      <w:pPr>
        <w:pStyle w:val="Default"/>
      </w:pPr>
      <w:r>
        <w:rPr>
          <w:b/>
          <w:bCs/>
        </w:rPr>
        <w:t>3</w:t>
      </w:r>
      <w:r w:rsidR="007B73CF" w:rsidRPr="006B6478">
        <w:rPr>
          <w:b/>
          <w:bCs/>
        </w:rPr>
        <w:t xml:space="preserve">. Заключительные положения </w:t>
      </w:r>
    </w:p>
    <w:p w:rsidR="007B73CF" w:rsidRPr="006B6478" w:rsidRDefault="00553D21" w:rsidP="007B73CF">
      <w:pPr>
        <w:pStyle w:val="Default"/>
      </w:pPr>
      <w:r>
        <w:t>3</w:t>
      </w:r>
      <w:r w:rsidR="007B73CF" w:rsidRPr="006B6478">
        <w:t>.1. Настоящее Положение утверждается</w:t>
      </w:r>
      <w:r w:rsidR="00DE02AA">
        <w:t xml:space="preserve"> приказом директора </w:t>
      </w:r>
      <w:r w:rsidR="007B73CF" w:rsidRPr="006B6478">
        <w:t xml:space="preserve">и вступает в силу с момента его утверждения. Изменения, вносимые в Положение, вступают в силу в том же порядке. </w:t>
      </w:r>
    </w:p>
    <w:p w:rsidR="007B73CF" w:rsidRPr="006B6478" w:rsidRDefault="00553D21" w:rsidP="007B73CF">
      <w:pPr>
        <w:pStyle w:val="Default"/>
      </w:pPr>
      <w:r>
        <w:t>3</w:t>
      </w:r>
      <w:r w:rsidR="007B73CF" w:rsidRPr="006B6478">
        <w:t>.2. После утверждения Положения ил</w:t>
      </w:r>
      <w:r w:rsidR="003C0A7E">
        <w:t xml:space="preserve">и изменений, внесенных в него, педагогические работники </w:t>
      </w:r>
      <w:r w:rsidR="007B73CF" w:rsidRPr="006B6478">
        <w:t xml:space="preserve"> знакомят</w:t>
      </w:r>
      <w:r>
        <w:t>ся с п</w:t>
      </w:r>
      <w:r w:rsidR="007B73CF" w:rsidRPr="006B6478">
        <w:t>оложением под подпись</w:t>
      </w:r>
      <w:r w:rsidR="003C0A7E">
        <w:t xml:space="preserve"> и принимают к исполнению</w:t>
      </w:r>
      <w:r w:rsidR="007B73CF" w:rsidRPr="006B6478">
        <w:t xml:space="preserve">. </w:t>
      </w:r>
    </w:p>
    <w:p w:rsidR="00ED374B" w:rsidRDefault="00ED374B" w:rsidP="007B73CF">
      <w:pPr>
        <w:pStyle w:val="Default"/>
        <w:rPr>
          <w:iCs/>
        </w:rPr>
      </w:pPr>
    </w:p>
    <w:p w:rsidR="007B73CF" w:rsidRDefault="007B73CF" w:rsidP="007B73CF">
      <w:pPr>
        <w:pStyle w:val="Default"/>
        <w:rPr>
          <w:iCs/>
        </w:rPr>
      </w:pPr>
      <w:r w:rsidRPr="004E29BC">
        <w:rPr>
          <w:iCs/>
        </w:rPr>
        <w:t xml:space="preserve">Приложение 1 </w:t>
      </w:r>
      <w:r w:rsidR="004E29BC">
        <w:rPr>
          <w:iCs/>
        </w:rPr>
        <w:t>.  Сводная таблица «</w:t>
      </w:r>
      <w:r w:rsidR="00ED374B">
        <w:rPr>
          <w:iCs/>
        </w:rPr>
        <w:t>Выполнение рабочей</w:t>
      </w:r>
      <w:r w:rsidR="004E29BC">
        <w:rPr>
          <w:iCs/>
        </w:rPr>
        <w:t xml:space="preserve"> программ</w:t>
      </w:r>
      <w:r w:rsidR="00ED374B">
        <w:rPr>
          <w:iCs/>
        </w:rPr>
        <w:t>ы</w:t>
      </w:r>
      <w:r w:rsidR="004E29BC">
        <w:rPr>
          <w:iCs/>
        </w:rPr>
        <w:t>»</w:t>
      </w:r>
      <w:r w:rsidR="00E53EC1">
        <w:rPr>
          <w:iCs/>
        </w:rPr>
        <w:t xml:space="preserve"> ( 1-4 классы)</w:t>
      </w:r>
    </w:p>
    <w:p w:rsidR="00ED374B" w:rsidRDefault="00ED374B" w:rsidP="007B73CF">
      <w:pPr>
        <w:pStyle w:val="Default"/>
        <w:rPr>
          <w:iCs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711"/>
        <w:gridCol w:w="851"/>
        <w:gridCol w:w="850"/>
        <w:gridCol w:w="567"/>
        <w:gridCol w:w="851"/>
        <w:gridCol w:w="992"/>
        <w:gridCol w:w="1134"/>
        <w:gridCol w:w="1383"/>
      </w:tblGrid>
      <w:tr w:rsidR="00ED374B" w:rsidTr="00ED374B">
        <w:tc>
          <w:tcPr>
            <w:tcW w:w="1133" w:type="dxa"/>
            <w:vMerge w:val="restart"/>
          </w:tcPr>
          <w:p w:rsidR="00ED374B" w:rsidRPr="00ED374B" w:rsidRDefault="00ED374B" w:rsidP="007B73CF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ED374B" w:rsidRPr="00ED374B" w:rsidRDefault="00ED374B" w:rsidP="007B73CF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Количество  часов по плану</w:t>
            </w:r>
          </w:p>
        </w:tc>
        <w:tc>
          <w:tcPr>
            <w:tcW w:w="3830" w:type="dxa"/>
            <w:gridSpan w:val="5"/>
          </w:tcPr>
          <w:p w:rsidR="00ED374B" w:rsidRPr="00ED374B" w:rsidRDefault="00ED374B" w:rsidP="004E29BC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Выполнение</w:t>
            </w:r>
          </w:p>
        </w:tc>
        <w:tc>
          <w:tcPr>
            <w:tcW w:w="992" w:type="dxa"/>
            <w:vMerge w:val="restart"/>
          </w:tcPr>
          <w:p w:rsidR="00ED374B" w:rsidRPr="00ED374B" w:rsidRDefault="00ED374B" w:rsidP="007B73CF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Отставание</w:t>
            </w:r>
          </w:p>
        </w:tc>
        <w:tc>
          <w:tcPr>
            <w:tcW w:w="1134" w:type="dxa"/>
            <w:vMerge w:val="restart"/>
          </w:tcPr>
          <w:p w:rsidR="00ED374B" w:rsidRPr="00ED374B" w:rsidRDefault="00ED374B" w:rsidP="007B73CF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Причина отставания</w:t>
            </w:r>
          </w:p>
        </w:tc>
        <w:tc>
          <w:tcPr>
            <w:tcW w:w="1383" w:type="dxa"/>
            <w:vMerge w:val="restart"/>
          </w:tcPr>
          <w:p w:rsidR="00ED374B" w:rsidRPr="00ED374B" w:rsidRDefault="00ED374B" w:rsidP="007B73CF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Мероприятия по устранению</w:t>
            </w:r>
          </w:p>
        </w:tc>
      </w:tr>
      <w:tr w:rsidR="00ED374B" w:rsidTr="00ED374B">
        <w:tc>
          <w:tcPr>
            <w:tcW w:w="1133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417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2979" w:type="dxa"/>
            <w:gridSpan w:val="4"/>
            <w:tcBorders>
              <w:right w:val="single" w:sz="4" w:space="0" w:color="auto"/>
            </w:tcBorders>
          </w:tcPr>
          <w:p w:rsidR="00ED374B" w:rsidRDefault="00ED374B" w:rsidP="004E29B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Четверть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374B" w:rsidRDefault="00ED374B" w:rsidP="004E29B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Год</w:t>
            </w:r>
          </w:p>
        </w:tc>
        <w:tc>
          <w:tcPr>
            <w:tcW w:w="992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134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383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</w:tr>
      <w:tr w:rsidR="00ED374B" w:rsidTr="00ED374B">
        <w:tc>
          <w:tcPr>
            <w:tcW w:w="1133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417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711" w:type="dxa"/>
          </w:tcPr>
          <w:p w:rsidR="00ED374B" w:rsidRDefault="00ED374B" w:rsidP="007B73CF">
            <w:pPr>
              <w:pStyle w:val="Default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1" w:type="dxa"/>
          </w:tcPr>
          <w:p w:rsidR="00ED374B" w:rsidRDefault="00ED374B" w:rsidP="007B73CF">
            <w:pPr>
              <w:pStyle w:val="Default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:rsidR="00ED374B" w:rsidRDefault="00ED374B" w:rsidP="007B73CF">
            <w:pPr>
              <w:pStyle w:val="Default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374B" w:rsidRDefault="00ED374B" w:rsidP="007B73CF">
            <w:pPr>
              <w:pStyle w:val="Default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374B" w:rsidRDefault="00ED374B" w:rsidP="004E29BC">
            <w:pPr>
              <w:pStyle w:val="Default"/>
              <w:rPr>
                <w:iCs/>
              </w:rPr>
            </w:pPr>
            <w:r>
              <w:rPr>
                <w:iCs/>
              </w:rPr>
              <w:t>Всего</w:t>
            </w:r>
          </w:p>
        </w:tc>
        <w:tc>
          <w:tcPr>
            <w:tcW w:w="992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134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  <w:tc>
          <w:tcPr>
            <w:tcW w:w="1383" w:type="dxa"/>
            <w:vMerge/>
          </w:tcPr>
          <w:p w:rsidR="00ED374B" w:rsidRDefault="00ED374B" w:rsidP="007B73CF">
            <w:pPr>
              <w:pStyle w:val="Default"/>
              <w:rPr>
                <w:iCs/>
              </w:rPr>
            </w:pPr>
          </w:p>
        </w:tc>
      </w:tr>
      <w:tr w:rsidR="004E29BC" w:rsidTr="00ED374B">
        <w:tc>
          <w:tcPr>
            <w:tcW w:w="1133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1417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711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851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850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992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1134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  <w:tc>
          <w:tcPr>
            <w:tcW w:w="1383" w:type="dxa"/>
          </w:tcPr>
          <w:p w:rsidR="004E29BC" w:rsidRDefault="004E29BC" w:rsidP="007B73CF">
            <w:pPr>
              <w:pStyle w:val="Default"/>
              <w:rPr>
                <w:iCs/>
              </w:rPr>
            </w:pPr>
          </w:p>
        </w:tc>
      </w:tr>
    </w:tbl>
    <w:p w:rsidR="004E29BC" w:rsidRPr="004E29BC" w:rsidRDefault="004E29BC" w:rsidP="007B73CF">
      <w:pPr>
        <w:pStyle w:val="Default"/>
        <w:rPr>
          <w:iCs/>
        </w:rPr>
      </w:pPr>
    </w:p>
    <w:p w:rsidR="00E53EC1" w:rsidRDefault="00E53EC1" w:rsidP="00E53EC1">
      <w:pPr>
        <w:pStyle w:val="Default"/>
        <w:rPr>
          <w:iCs/>
        </w:rPr>
      </w:pPr>
      <w:r>
        <w:rPr>
          <w:iCs/>
        </w:rPr>
        <w:t>Сводная таблица «Выполнение рабочей программы» ( 5-11 классы)</w:t>
      </w:r>
    </w:p>
    <w:p w:rsidR="00E53EC1" w:rsidRDefault="00E53EC1" w:rsidP="00E53EC1">
      <w:pPr>
        <w:pStyle w:val="Default"/>
        <w:rPr>
          <w:iCs/>
        </w:rPr>
      </w:pPr>
    </w:p>
    <w:tbl>
      <w:tblPr>
        <w:tblStyle w:val="a4"/>
        <w:tblW w:w="9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438"/>
        <w:gridCol w:w="995"/>
        <w:gridCol w:w="1415"/>
        <w:gridCol w:w="567"/>
        <w:gridCol w:w="569"/>
        <w:gridCol w:w="567"/>
        <w:gridCol w:w="567"/>
        <w:gridCol w:w="709"/>
        <w:gridCol w:w="709"/>
        <w:gridCol w:w="1134"/>
        <w:gridCol w:w="1666"/>
      </w:tblGrid>
      <w:tr w:rsidR="00E53EC1" w:rsidTr="00E53EC1">
        <w:tc>
          <w:tcPr>
            <w:tcW w:w="555" w:type="dxa"/>
            <w:vMerge w:val="restart"/>
            <w:tcBorders>
              <w:right w:val="single" w:sz="4" w:space="0" w:color="auto"/>
            </w:tcBorders>
            <w:textDirection w:val="btLr"/>
          </w:tcPr>
          <w:p w:rsidR="00E53EC1" w:rsidRPr="00ED374B" w:rsidRDefault="00E53EC1" w:rsidP="00E53EC1">
            <w:pPr>
              <w:pStyle w:val="Default"/>
              <w:ind w:left="113" w:right="113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Предмет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</w:tcBorders>
            <w:textDirection w:val="btLr"/>
          </w:tcPr>
          <w:p w:rsidR="00E53EC1" w:rsidRPr="00ED374B" w:rsidRDefault="00E53EC1" w:rsidP="00E53EC1">
            <w:pPr>
              <w:pStyle w:val="Default"/>
              <w:ind w:left="113" w:right="11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Класс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E53EC1" w:rsidRPr="00ED374B" w:rsidRDefault="00E53EC1" w:rsidP="00E53EC1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Ф.И. О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</w:tcPr>
          <w:p w:rsidR="00E53EC1" w:rsidRPr="00ED374B" w:rsidRDefault="00E53EC1" w:rsidP="00E53EC1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Количество  часов по плану</w:t>
            </w:r>
            <w:r>
              <w:rPr>
                <w:iCs/>
                <w:sz w:val="22"/>
                <w:szCs w:val="22"/>
              </w:rPr>
              <w:t xml:space="preserve"> (из них ПР, ЛР) </w:t>
            </w:r>
          </w:p>
        </w:tc>
        <w:tc>
          <w:tcPr>
            <w:tcW w:w="2979" w:type="dxa"/>
            <w:gridSpan w:val="5"/>
          </w:tcPr>
          <w:p w:rsidR="00E53EC1" w:rsidRPr="00ED374B" w:rsidRDefault="00E53EC1" w:rsidP="009F307C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Выполнение</w:t>
            </w:r>
          </w:p>
        </w:tc>
        <w:tc>
          <w:tcPr>
            <w:tcW w:w="709" w:type="dxa"/>
            <w:vMerge w:val="restart"/>
            <w:textDirection w:val="btLr"/>
          </w:tcPr>
          <w:p w:rsidR="00E53EC1" w:rsidRPr="00ED374B" w:rsidRDefault="00E53EC1" w:rsidP="00E53EC1">
            <w:pPr>
              <w:pStyle w:val="Default"/>
              <w:ind w:left="113" w:right="113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Отставание</w:t>
            </w:r>
          </w:p>
        </w:tc>
        <w:tc>
          <w:tcPr>
            <w:tcW w:w="1134" w:type="dxa"/>
            <w:vMerge w:val="restart"/>
          </w:tcPr>
          <w:p w:rsidR="00E53EC1" w:rsidRPr="00ED374B" w:rsidRDefault="00E53EC1" w:rsidP="009F307C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Причина отставания</w:t>
            </w:r>
          </w:p>
        </w:tc>
        <w:tc>
          <w:tcPr>
            <w:tcW w:w="1666" w:type="dxa"/>
            <w:vMerge w:val="restart"/>
          </w:tcPr>
          <w:p w:rsidR="00E53EC1" w:rsidRPr="00ED374B" w:rsidRDefault="00E53EC1" w:rsidP="009F307C">
            <w:pPr>
              <w:pStyle w:val="Default"/>
              <w:rPr>
                <w:iCs/>
                <w:sz w:val="22"/>
                <w:szCs w:val="22"/>
              </w:rPr>
            </w:pPr>
            <w:r w:rsidRPr="00ED374B">
              <w:rPr>
                <w:iCs/>
                <w:sz w:val="22"/>
                <w:szCs w:val="22"/>
              </w:rPr>
              <w:t>Мероприятия по устранению</w:t>
            </w:r>
          </w:p>
        </w:tc>
      </w:tr>
      <w:tr w:rsidR="00E53EC1" w:rsidTr="00E53EC1"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Четверть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Год</w:t>
            </w:r>
          </w:p>
        </w:tc>
        <w:tc>
          <w:tcPr>
            <w:tcW w:w="709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134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666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</w:tr>
      <w:tr w:rsidR="00E53EC1" w:rsidTr="00E53EC1">
        <w:trPr>
          <w:trHeight w:val="93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567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9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  <w:r>
              <w:rPr>
                <w:iCs/>
              </w:rPr>
              <w:t>Всего</w:t>
            </w:r>
          </w:p>
        </w:tc>
        <w:tc>
          <w:tcPr>
            <w:tcW w:w="709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134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666" w:type="dxa"/>
            <w:vMerge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</w:tr>
      <w:tr w:rsidR="00E53EC1" w:rsidTr="00E53EC1">
        <w:tc>
          <w:tcPr>
            <w:tcW w:w="555" w:type="dxa"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567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569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567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709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134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  <w:tc>
          <w:tcPr>
            <w:tcW w:w="1666" w:type="dxa"/>
          </w:tcPr>
          <w:p w:rsidR="00E53EC1" w:rsidRDefault="00E53EC1" w:rsidP="009F307C">
            <w:pPr>
              <w:pStyle w:val="Default"/>
              <w:rPr>
                <w:iCs/>
              </w:rPr>
            </w:pPr>
          </w:p>
        </w:tc>
      </w:tr>
    </w:tbl>
    <w:p w:rsidR="00E53EC1" w:rsidRDefault="00E53EC1" w:rsidP="00E53EC1">
      <w:pPr>
        <w:pStyle w:val="Default"/>
        <w:rPr>
          <w:iCs/>
        </w:rPr>
      </w:pPr>
    </w:p>
    <w:p w:rsidR="00E53EC1" w:rsidRPr="004E29BC" w:rsidRDefault="00E53EC1" w:rsidP="00E53EC1">
      <w:pPr>
        <w:pStyle w:val="Default"/>
        <w:rPr>
          <w:iCs/>
        </w:rPr>
      </w:pPr>
    </w:p>
    <w:p w:rsidR="004E29BC" w:rsidRPr="004E29BC" w:rsidRDefault="004E29BC" w:rsidP="007B73CF">
      <w:pPr>
        <w:pStyle w:val="Default"/>
        <w:rPr>
          <w:b/>
          <w:iCs/>
        </w:rPr>
      </w:pPr>
    </w:p>
    <w:p w:rsidR="004E29BC" w:rsidRDefault="00EE4FDE" w:rsidP="007B73CF">
      <w:pPr>
        <w:pStyle w:val="Default"/>
        <w:rPr>
          <w:iCs/>
        </w:rPr>
      </w:pPr>
      <w:r>
        <w:rPr>
          <w:iCs/>
        </w:rPr>
        <w:lastRenderedPageBreak/>
        <w:t>Приложение № 2.</w:t>
      </w:r>
    </w:p>
    <w:p w:rsidR="00EE4FDE" w:rsidRDefault="00EE4FDE" w:rsidP="007B73CF">
      <w:pPr>
        <w:pStyle w:val="Default"/>
        <w:rPr>
          <w:iCs/>
        </w:rPr>
      </w:pPr>
    </w:p>
    <w:p w:rsidR="00EE4FDE" w:rsidRDefault="00EE4FDE" w:rsidP="007B73CF">
      <w:pPr>
        <w:pStyle w:val="Default"/>
        <w:rPr>
          <w:iCs/>
        </w:rPr>
      </w:pPr>
      <w:r>
        <w:rPr>
          <w:iCs/>
        </w:rPr>
        <w:t xml:space="preserve">Принято Педагогическим советом                                Утверждено приказом </w:t>
      </w:r>
    </w:p>
    <w:p w:rsidR="004E29BC" w:rsidRDefault="00EE4FDE" w:rsidP="007B73CF">
      <w:pPr>
        <w:pStyle w:val="Default"/>
        <w:rPr>
          <w:iCs/>
        </w:rPr>
      </w:pPr>
      <w:r>
        <w:rPr>
          <w:iCs/>
        </w:rPr>
        <w:t xml:space="preserve"> ГБОУ школы № 580                                                       директора школы</w:t>
      </w:r>
    </w:p>
    <w:p w:rsidR="00EE4FDE" w:rsidRPr="00EE4FDE" w:rsidRDefault="00EE4FDE" w:rsidP="007B73CF">
      <w:pPr>
        <w:pStyle w:val="Default"/>
        <w:rPr>
          <w:iCs/>
        </w:rPr>
      </w:pPr>
      <w:r>
        <w:rPr>
          <w:iCs/>
        </w:rPr>
        <w:t>Приморского района Санкт-Петербурга                       Ю.В. Головченко</w:t>
      </w:r>
    </w:p>
    <w:p w:rsidR="004E29BC" w:rsidRDefault="004E29BC" w:rsidP="007B73CF">
      <w:pPr>
        <w:pStyle w:val="Default"/>
        <w:rPr>
          <w:iCs/>
        </w:rPr>
      </w:pPr>
    </w:p>
    <w:p w:rsidR="00EE4FDE" w:rsidRPr="00EE4FDE" w:rsidRDefault="00EE4FDE" w:rsidP="007B73CF">
      <w:pPr>
        <w:pStyle w:val="Default"/>
        <w:rPr>
          <w:iCs/>
          <w:u w:val="single"/>
        </w:rPr>
      </w:pPr>
      <w:r w:rsidRPr="00EE4FDE">
        <w:rPr>
          <w:iCs/>
          <w:u w:val="single"/>
        </w:rPr>
        <w:t xml:space="preserve">Протокол от           №                                  </w:t>
      </w:r>
      <w:r>
        <w:rPr>
          <w:iCs/>
        </w:rPr>
        <w:t xml:space="preserve">                      </w:t>
      </w:r>
      <w:r>
        <w:rPr>
          <w:iCs/>
          <w:u w:val="single"/>
        </w:rPr>
        <w:t xml:space="preserve">от _____________________             </w:t>
      </w:r>
    </w:p>
    <w:p w:rsidR="00EE4FDE" w:rsidRDefault="00EE4FDE" w:rsidP="00EE4FDE">
      <w:pPr>
        <w:pStyle w:val="Default"/>
        <w:jc w:val="center"/>
        <w:rPr>
          <w:b/>
          <w:iCs/>
        </w:rPr>
      </w:pPr>
    </w:p>
    <w:p w:rsidR="00EE4FDE" w:rsidRDefault="00EE4FDE" w:rsidP="00EE4FDE">
      <w:pPr>
        <w:pStyle w:val="Default"/>
        <w:jc w:val="center"/>
        <w:rPr>
          <w:b/>
          <w:iCs/>
        </w:rPr>
      </w:pPr>
    </w:p>
    <w:p w:rsidR="00EE4FDE" w:rsidRDefault="00EE4FDE" w:rsidP="00EE4FDE">
      <w:pPr>
        <w:pStyle w:val="Default"/>
        <w:jc w:val="center"/>
        <w:rPr>
          <w:b/>
          <w:iCs/>
        </w:rPr>
      </w:pPr>
      <w:r w:rsidRPr="00EE4FDE">
        <w:rPr>
          <w:b/>
          <w:iCs/>
        </w:rPr>
        <w:t xml:space="preserve">Лист корректировки рабочей программы </w:t>
      </w:r>
    </w:p>
    <w:p w:rsidR="00EE4FDE" w:rsidRDefault="00EE4FDE" w:rsidP="00EE4FDE">
      <w:pPr>
        <w:pStyle w:val="Default"/>
        <w:jc w:val="center"/>
        <w:rPr>
          <w:b/>
          <w:iCs/>
        </w:rPr>
      </w:pPr>
      <w:r w:rsidRPr="00EE4FDE">
        <w:rPr>
          <w:b/>
          <w:iCs/>
        </w:rPr>
        <w:t>(календарно-тематического планирования  рабочей программы)</w:t>
      </w:r>
    </w:p>
    <w:p w:rsidR="00EE4FDE" w:rsidRDefault="00EE4FDE" w:rsidP="00EE4FDE">
      <w:pPr>
        <w:pStyle w:val="Default"/>
        <w:jc w:val="center"/>
        <w:rPr>
          <w:b/>
          <w:iCs/>
        </w:rPr>
      </w:pPr>
    </w:p>
    <w:p w:rsidR="00EE4FDE" w:rsidRDefault="00EE4FDE" w:rsidP="00EE4FDE">
      <w:pPr>
        <w:pStyle w:val="Default"/>
        <w:jc w:val="center"/>
        <w:rPr>
          <w:b/>
          <w:iCs/>
        </w:rPr>
      </w:pPr>
    </w:p>
    <w:p w:rsidR="00EE4FDE" w:rsidRPr="00EE4FDE" w:rsidRDefault="00EE4FDE" w:rsidP="00EE4FDE">
      <w:pPr>
        <w:pStyle w:val="Default"/>
        <w:rPr>
          <w:iCs/>
        </w:rPr>
      </w:pPr>
      <w:r w:rsidRPr="00EE4FDE">
        <w:rPr>
          <w:iCs/>
        </w:rPr>
        <w:t>Предмет___________________________</w:t>
      </w:r>
    </w:p>
    <w:p w:rsidR="00EE4FDE" w:rsidRPr="00EE4FDE" w:rsidRDefault="00EE4FDE" w:rsidP="00EE4FDE">
      <w:pPr>
        <w:pStyle w:val="Default"/>
        <w:rPr>
          <w:iCs/>
        </w:rPr>
      </w:pPr>
      <w:r w:rsidRPr="00EE4FDE">
        <w:rPr>
          <w:iCs/>
        </w:rPr>
        <w:t>Класс_____________________________</w:t>
      </w:r>
    </w:p>
    <w:p w:rsidR="00EE4FDE" w:rsidRPr="00EE4FDE" w:rsidRDefault="00EE4FDE" w:rsidP="00EE4FDE">
      <w:pPr>
        <w:pStyle w:val="Default"/>
        <w:rPr>
          <w:iCs/>
        </w:rPr>
      </w:pPr>
      <w:r w:rsidRPr="00EE4FDE">
        <w:rPr>
          <w:iCs/>
        </w:rPr>
        <w:t>Учитель___________________________</w:t>
      </w:r>
    </w:p>
    <w:p w:rsidR="004E29BC" w:rsidRDefault="00DB507C" w:rsidP="00DB507C">
      <w:pPr>
        <w:pStyle w:val="Default"/>
        <w:jc w:val="center"/>
        <w:rPr>
          <w:iCs/>
        </w:rPr>
      </w:pPr>
      <w:r>
        <w:rPr>
          <w:iCs/>
        </w:rPr>
        <w:t>20___/20_____ учебный год</w:t>
      </w:r>
    </w:p>
    <w:p w:rsidR="00DB507C" w:rsidRDefault="00DB507C" w:rsidP="00DB507C">
      <w:pPr>
        <w:pStyle w:val="Default"/>
        <w:jc w:val="center"/>
        <w:rPr>
          <w:iCs/>
        </w:rPr>
      </w:pPr>
    </w:p>
    <w:p w:rsidR="00DB507C" w:rsidRDefault="00DB507C" w:rsidP="00DB507C">
      <w:pPr>
        <w:pStyle w:val="Default"/>
        <w:jc w:val="center"/>
        <w:rPr>
          <w:i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1"/>
        <w:gridCol w:w="1053"/>
        <w:gridCol w:w="1257"/>
        <w:gridCol w:w="962"/>
        <w:gridCol w:w="913"/>
        <w:gridCol w:w="1748"/>
        <w:gridCol w:w="1748"/>
      </w:tblGrid>
      <w:tr w:rsidR="00DB507C" w:rsidTr="00DB507C">
        <w:tc>
          <w:tcPr>
            <w:tcW w:w="959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№ урока</w:t>
            </w:r>
          </w:p>
        </w:tc>
        <w:tc>
          <w:tcPr>
            <w:tcW w:w="931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Даты по КТП</w:t>
            </w:r>
          </w:p>
        </w:tc>
        <w:tc>
          <w:tcPr>
            <w:tcW w:w="1053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Даты проведения</w:t>
            </w:r>
          </w:p>
        </w:tc>
        <w:tc>
          <w:tcPr>
            <w:tcW w:w="1257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Тема</w:t>
            </w:r>
          </w:p>
        </w:tc>
        <w:tc>
          <w:tcPr>
            <w:tcW w:w="1875" w:type="dxa"/>
            <w:gridSpan w:val="2"/>
          </w:tcPr>
          <w:p w:rsidR="00DB507C" w:rsidRDefault="00DB507C" w:rsidP="00DB507C">
            <w:pPr>
              <w:pStyle w:val="Default"/>
              <w:jc w:val="center"/>
            </w:pPr>
            <w:r>
              <w:t>Количество часов</w:t>
            </w:r>
          </w:p>
        </w:tc>
        <w:tc>
          <w:tcPr>
            <w:tcW w:w="1748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DB507C" w:rsidRDefault="00DB507C" w:rsidP="00DB507C">
            <w:pPr>
              <w:pStyle w:val="Default"/>
              <w:jc w:val="center"/>
            </w:pPr>
            <w:r>
              <w:t>Способ корректировки</w:t>
            </w:r>
          </w:p>
        </w:tc>
      </w:tr>
      <w:tr w:rsidR="00DB507C" w:rsidTr="00DB507C">
        <w:tc>
          <w:tcPr>
            <w:tcW w:w="959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31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053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257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62" w:type="dxa"/>
          </w:tcPr>
          <w:p w:rsidR="00DB507C" w:rsidRDefault="00DB507C" w:rsidP="00DB507C">
            <w:pPr>
              <w:pStyle w:val="Default"/>
              <w:jc w:val="center"/>
            </w:pPr>
            <w:r>
              <w:t>По плану</w:t>
            </w:r>
          </w:p>
        </w:tc>
        <w:tc>
          <w:tcPr>
            <w:tcW w:w="913" w:type="dxa"/>
          </w:tcPr>
          <w:p w:rsidR="00DB507C" w:rsidRDefault="00DB507C" w:rsidP="00DB507C">
            <w:pPr>
              <w:pStyle w:val="Default"/>
              <w:jc w:val="center"/>
            </w:pPr>
            <w:r>
              <w:t>Дано</w:t>
            </w:r>
          </w:p>
        </w:tc>
        <w:tc>
          <w:tcPr>
            <w:tcW w:w="1748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748" w:type="dxa"/>
            <w:vMerge/>
          </w:tcPr>
          <w:p w:rsidR="00DB507C" w:rsidRDefault="00DB507C" w:rsidP="00DB507C">
            <w:pPr>
              <w:pStyle w:val="Default"/>
              <w:jc w:val="center"/>
            </w:pPr>
          </w:p>
        </w:tc>
      </w:tr>
      <w:tr w:rsidR="00DB507C" w:rsidTr="00DB507C">
        <w:tc>
          <w:tcPr>
            <w:tcW w:w="959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31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053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257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62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13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748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748" w:type="dxa"/>
          </w:tcPr>
          <w:p w:rsidR="00DB507C" w:rsidRDefault="00DB507C" w:rsidP="00DB507C">
            <w:pPr>
              <w:pStyle w:val="Default"/>
              <w:jc w:val="center"/>
            </w:pPr>
          </w:p>
        </w:tc>
      </w:tr>
      <w:tr w:rsidR="00DB507C" w:rsidTr="00DB507C">
        <w:tc>
          <w:tcPr>
            <w:tcW w:w="959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31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053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257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62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913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748" w:type="dxa"/>
          </w:tcPr>
          <w:p w:rsidR="00DB507C" w:rsidRDefault="00DB507C" w:rsidP="00DB507C">
            <w:pPr>
              <w:pStyle w:val="Default"/>
              <w:jc w:val="center"/>
            </w:pPr>
          </w:p>
        </w:tc>
        <w:tc>
          <w:tcPr>
            <w:tcW w:w="1748" w:type="dxa"/>
          </w:tcPr>
          <w:p w:rsidR="00DB507C" w:rsidRDefault="00DB507C" w:rsidP="00DB507C">
            <w:pPr>
              <w:pStyle w:val="Default"/>
              <w:jc w:val="center"/>
            </w:pPr>
          </w:p>
        </w:tc>
      </w:tr>
    </w:tbl>
    <w:p w:rsidR="00DB507C" w:rsidRPr="006B6478" w:rsidRDefault="00DB507C" w:rsidP="00DB507C">
      <w:pPr>
        <w:pStyle w:val="Default"/>
        <w:jc w:val="center"/>
      </w:pPr>
    </w:p>
    <w:p w:rsidR="00A0089E" w:rsidRDefault="00A0089E">
      <w:pPr>
        <w:rPr>
          <w:sz w:val="24"/>
          <w:szCs w:val="24"/>
        </w:rPr>
      </w:pPr>
    </w:p>
    <w:p w:rsidR="00DB507C" w:rsidRDefault="00D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«-____»__________ 201__</w:t>
      </w:r>
    </w:p>
    <w:p w:rsidR="00DB507C" w:rsidRDefault="00D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 (____________________)</w:t>
      </w:r>
    </w:p>
    <w:p w:rsidR="00DB507C" w:rsidRDefault="00D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B507C" w:rsidRDefault="00D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УВР___________(___________)</w:t>
      </w:r>
    </w:p>
    <w:p w:rsidR="00DB507C" w:rsidRPr="00DB507C" w:rsidRDefault="00D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«_____»______________201_</w:t>
      </w:r>
    </w:p>
    <w:sectPr w:rsidR="00DB507C" w:rsidRPr="00DB507C" w:rsidSect="003C0A7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3E672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430B4D"/>
    <w:multiLevelType w:val="hybridMultilevel"/>
    <w:tmpl w:val="8AAC87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3032B63"/>
    <w:multiLevelType w:val="hybridMultilevel"/>
    <w:tmpl w:val="8478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897"/>
    <w:multiLevelType w:val="hybridMultilevel"/>
    <w:tmpl w:val="CA5A58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AD31E0"/>
    <w:multiLevelType w:val="hybridMultilevel"/>
    <w:tmpl w:val="115A2686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40357FD8"/>
    <w:multiLevelType w:val="hybridMultilevel"/>
    <w:tmpl w:val="C3BE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4710"/>
    <w:multiLevelType w:val="hybridMultilevel"/>
    <w:tmpl w:val="F51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D5A18"/>
    <w:multiLevelType w:val="hybridMultilevel"/>
    <w:tmpl w:val="3B1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3CF"/>
    <w:rsid w:val="000766C7"/>
    <w:rsid w:val="000B1124"/>
    <w:rsid w:val="00121D75"/>
    <w:rsid w:val="002873AD"/>
    <w:rsid w:val="003C0A7E"/>
    <w:rsid w:val="004001AE"/>
    <w:rsid w:val="00433BDE"/>
    <w:rsid w:val="00485691"/>
    <w:rsid w:val="004A0B67"/>
    <w:rsid w:val="004E29BC"/>
    <w:rsid w:val="00553D21"/>
    <w:rsid w:val="0057402F"/>
    <w:rsid w:val="005C585D"/>
    <w:rsid w:val="005D50BC"/>
    <w:rsid w:val="0063478D"/>
    <w:rsid w:val="00647CEE"/>
    <w:rsid w:val="00684EA8"/>
    <w:rsid w:val="006B6478"/>
    <w:rsid w:val="006F44A9"/>
    <w:rsid w:val="007B73CF"/>
    <w:rsid w:val="00803C8C"/>
    <w:rsid w:val="008B5AC3"/>
    <w:rsid w:val="00911D2A"/>
    <w:rsid w:val="00A0089E"/>
    <w:rsid w:val="00B7178A"/>
    <w:rsid w:val="00C00FCB"/>
    <w:rsid w:val="00D463D1"/>
    <w:rsid w:val="00D52F87"/>
    <w:rsid w:val="00DB507C"/>
    <w:rsid w:val="00DC1302"/>
    <w:rsid w:val="00DE02AA"/>
    <w:rsid w:val="00E53EC1"/>
    <w:rsid w:val="00ED374B"/>
    <w:rsid w:val="00EE4FDE"/>
    <w:rsid w:val="00EE76A2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585D"/>
    <w:pPr>
      <w:ind w:left="720"/>
      <w:contextualSpacing/>
    </w:pPr>
  </w:style>
  <w:style w:type="table" w:styleId="a4">
    <w:name w:val="Table Grid"/>
    <w:basedOn w:val="a1"/>
    <w:uiPriority w:val="59"/>
    <w:rsid w:val="004E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CA42-3212-4CD3-9A27-A3250D2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4</cp:revision>
  <cp:lastPrinted>2016-02-15T13:09:00Z</cp:lastPrinted>
  <dcterms:created xsi:type="dcterms:W3CDTF">2016-08-10T06:55:00Z</dcterms:created>
  <dcterms:modified xsi:type="dcterms:W3CDTF">2016-08-18T10:52:00Z</dcterms:modified>
</cp:coreProperties>
</file>