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D5" w:rsidRDefault="00F078B3" w:rsidP="005C5CD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FAF970D" wp14:editId="1E42BF3E">
            <wp:simplePos x="0" y="0"/>
            <wp:positionH relativeFrom="column">
              <wp:posOffset>-443230</wp:posOffset>
            </wp:positionH>
            <wp:positionV relativeFrom="paragraph">
              <wp:posOffset>190500</wp:posOffset>
            </wp:positionV>
            <wp:extent cx="6539230" cy="8784590"/>
            <wp:effectExtent l="0" t="0" r="0" b="0"/>
            <wp:wrapThrough wrapText="bothSides">
              <wp:wrapPolygon edited="0">
                <wp:start x="0" y="0"/>
                <wp:lineTo x="0" y="21547"/>
                <wp:lineTo x="21520" y="21547"/>
                <wp:lineTo x="2152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6-teacher\Desktop\Для Аттестации\Серебров\20160810\фото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88"/>
                    <a:stretch/>
                  </pic:blipFill>
                  <pic:spPr bwMode="auto">
                    <a:xfrm>
                      <a:off x="0" y="0"/>
                      <a:ext cx="6539230" cy="878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C5CD5" w:rsidRDefault="005C5CD5" w:rsidP="005C5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C5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Задачи </w:t>
      </w:r>
      <w:r w:rsidR="00417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5C5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по питанию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7BC2" w:rsidRDefault="005C5CD5" w:rsidP="00F77BC2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В соответствии с основными направлениями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его 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задачами являются</w:t>
      </w:r>
      <w:r w:rsidR="00F77B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7BC2" w:rsidRDefault="00F77BC2" w:rsidP="00F77B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D2094E" w:rsidRPr="00D2094E">
        <w:rPr>
          <w:rFonts w:ascii="Times New Roman" w:hAnsi="Times New Roman" w:cs="Times New Roman"/>
          <w:sz w:val="24"/>
          <w:szCs w:val="24"/>
        </w:rPr>
        <w:t xml:space="preserve"> </w:t>
      </w:r>
      <w:r w:rsidR="00D2094E" w:rsidRPr="000F1E8A">
        <w:rPr>
          <w:rFonts w:ascii="Times New Roman" w:hAnsi="Times New Roman" w:cs="Times New Roman"/>
          <w:sz w:val="24"/>
          <w:szCs w:val="24"/>
        </w:rPr>
        <w:t>анализ и  контроль</w:t>
      </w:r>
    </w:p>
    <w:p w:rsidR="00F77BC2" w:rsidRPr="000F1E8A" w:rsidRDefault="00F77BC2" w:rsidP="00F77BC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E8A">
        <w:rPr>
          <w:rFonts w:ascii="Times New Roman" w:hAnsi="Times New Roman" w:cs="Times New Roman"/>
          <w:sz w:val="24"/>
          <w:szCs w:val="24"/>
        </w:rPr>
        <w:t>за  правильной организацией  питания  детей;</w:t>
      </w:r>
    </w:p>
    <w:p w:rsidR="00F77BC2" w:rsidRPr="000F1E8A" w:rsidRDefault="00F77BC2" w:rsidP="00F77BC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E8A">
        <w:rPr>
          <w:rFonts w:ascii="Times New Roman" w:hAnsi="Times New Roman" w:cs="Times New Roman"/>
          <w:sz w:val="24"/>
          <w:szCs w:val="24"/>
        </w:rPr>
        <w:t>за качеством  полученных  продуктов,  условиями   их хранения и  сроками  реализации;</w:t>
      </w:r>
    </w:p>
    <w:p w:rsidR="00F77BC2" w:rsidRPr="000F1E8A" w:rsidRDefault="00F77BC2" w:rsidP="00F77BC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E8A">
        <w:rPr>
          <w:rFonts w:ascii="Times New Roman" w:hAnsi="Times New Roman" w:cs="Times New Roman"/>
          <w:sz w:val="24"/>
          <w:szCs w:val="24"/>
        </w:rPr>
        <w:t>за  выполнением   натуральных норм  продуктов  питания;</w:t>
      </w:r>
    </w:p>
    <w:p w:rsidR="00F77BC2" w:rsidRDefault="00F77BC2" w:rsidP="00F77BC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E8A">
        <w:rPr>
          <w:rFonts w:ascii="Times New Roman" w:hAnsi="Times New Roman" w:cs="Times New Roman"/>
          <w:sz w:val="24"/>
          <w:szCs w:val="24"/>
        </w:rPr>
        <w:t>за качеством  приготовления  пищи;</w:t>
      </w:r>
    </w:p>
    <w:p w:rsidR="00F77BC2" w:rsidRPr="00F77BC2" w:rsidRDefault="00F77BC2" w:rsidP="00F77BC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E8A">
        <w:rPr>
          <w:rFonts w:ascii="Times New Roman" w:hAnsi="Times New Roman" w:cs="Times New Roman"/>
          <w:sz w:val="24"/>
          <w:szCs w:val="24"/>
        </w:rPr>
        <w:t>за санитарным состоянием пищеблока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BC2" w:rsidRPr="00F77BC2" w:rsidRDefault="00F77BC2" w:rsidP="00F77B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работой пищеблока</w:t>
      </w:r>
      <w:r w:rsidRPr="00F7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(материальная база пищеблока, хранение проб в соответствии с санитарными правилами, закладка продуктов,</w:t>
      </w:r>
      <w:r w:rsidRPr="00F77BC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F77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блюд, качество и количество выдаваемой  пищи, маркировка технологического оборудования, выполнение</w:t>
      </w:r>
      <w:r w:rsidRPr="00F77BC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F77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 и правил раздачи пищи)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F77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E0211" w:rsidRPr="00F77BC2" w:rsidRDefault="00F77BC2" w:rsidP="00F7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BC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взаимодействие с поставщиком</w:t>
      </w:r>
      <w:r w:rsidR="005C5CD5" w:rsidRPr="00F7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питания</w:t>
      </w:r>
      <w:r w:rsidR="0041754C" w:rsidRPr="00F7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Отделение дошкольного образования детей</w:t>
      </w:r>
      <w:r w:rsidR="005C5CD5" w:rsidRPr="00F7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качества, количества сырья и его своевременной доставки;</w:t>
      </w:r>
    </w:p>
    <w:p w:rsidR="006C0219" w:rsidRPr="00FE0211" w:rsidRDefault="00F77BC2" w:rsidP="00F77BC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0F00"/>
          <w:sz w:val="24"/>
          <w:szCs w:val="24"/>
          <w:lang w:eastAsia="ru-RU"/>
        </w:rPr>
        <w:t>3</w:t>
      </w:r>
      <w:r w:rsidR="00FE0211" w:rsidRPr="00FE0211">
        <w:rPr>
          <w:rFonts w:ascii="Times New Roman" w:eastAsia="Times New Roman" w:hAnsi="Times New Roman" w:cs="Times New Roman"/>
          <w:color w:val="2E0F00"/>
          <w:sz w:val="24"/>
          <w:szCs w:val="24"/>
          <w:lang w:eastAsia="ru-RU"/>
        </w:rPr>
        <w:t>)</w:t>
      </w:r>
      <w:r w:rsidR="00FE0211">
        <w:rPr>
          <w:rFonts w:ascii="Comic Sans MS" w:eastAsia="Times New Roman" w:hAnsi="Comic Sans MS" w:cs="Tahoma"/>
          <w:color w:val="2E0F00"/>
          <w:sz w:val="20"/>
          <w:szCs w:val="20"/>
          <w:lang w:eastAsia="ru-RU"/>
        </w:rPr>
        <w:t xml:space="preserve">  </w:t>
      </w:r>
      <w:r w:rsidR="00FE0211" w:rsidRPr="003B25B0">
        <w:rPr>
          <w:rFonts w:ascii="Times New Roman" w:eastAsia="Times New Roman" w:hAnsi="Times New Roman" w:cs="Times New Roman"/>
          <w:color w:val="2E0F00"/>
          <w:sz w:val="24"/>
          <w:szCs w:val="24"/>
          <w:lang w:eastAsia="ru-RU"/>
        </w:rPr>
        <w:t xml:space="preserve">информирование, консультирование работников пищеблока, педагогов, помощников воспитателей </w:t>
      </w:r>
      <w:r w:rsidR="00FE0211">
        <w:rPr>
          <w:rFonts w:ascii="Times New Roman" w:eastAsia="Times New Roman" w:hAnsi="Times New Roman" w:cs="Times New Roman"/>
          <w:color w:val="2E0F00"/>
          <w:sz w:val="24"/>
          <w:szCs w:val="24"/>
          <w:lang w:eastAsia="ru-RU"/>
        </w:rPr>
        <w:t>по вопросам питания воспитанников</w:t>
      </w:r>
      <w:r w:rsidR="00FE0211" w:rsidRPr="003B25B0">
        <w:rPr>
          <w:rFonts w:ascii="Times New Roman" w:eastAsia="Times New Roman" w:hAnsi="Times New Roman" w:cs="Times New Roman"/>
          <w:color w:val="2E0F00"/>
          <w:sz w:val="24"/>
          <w:szCs w:val="24"/>
          <w:lang w:eastAsia="ru-RU"/>
        </w:rPr>
        <w:t>;</w:t>
      </w:r>
    </w:p>
    <w:p w:rsidR="0041754C" w:rsidRDefault="00F77BC2" w:rsidP="00F77BC2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C0219"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ведение документации по питанию;</w:t>
      </w:r>
      <w:r w:rsidR="0041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CD5"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C5CD5"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освещение вопросов организации пи</w:t>
      </w:r>
      <w:r w:rsidR="004175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 воспитанников</w:t>
      </w:r>
      <w:r w:rsidR="005C5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 через </w:t>
      </w:r>
      <w:r w:rsidR="005C5CD5"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родительские собрания, </w:t>
      </w:r>
      <w:r w:rsidR="00D201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стенд</w:t>
      </w:r>
      <w:r w:rsidR="005C5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5CD5"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5CD5"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5C5CD5" w:rsidRPr="00417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Организация деятельности </w:t>
      </w:r>
      <w:r w:rsidR="0041754C" w:rsidRPr="00417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по питанию</w:t>
      </w:r>
    </w:p>
    <w:p w:rsidR="00284494" w:rsidRDefault="005C5CD5" w:rsidP="005C5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В состав </w:t>
      </w:r>
      <w:r w:rsidR="002844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по питанию входят: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</w:t>
      </w:r>
      <w:r w:rsidR="00F87F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Отделения дошкольного образования детей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r w:rsidR="00F87FE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врач;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r w:rsidR="00F87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медсестра;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</w:t>
      </w:r>
      <w:r w:rsidR="00F87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</w:t>
      </w:r>
      <w:r w:rsidR="00F87FE7"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</w:t>
      </w:r>
      <w:r w:rsidR="00F8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завхоз 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Заседания </w:t>
      </w:r>
      <w:r w:rsidR="002844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</w:t>
      </w:r>
      <w:r w:rsidR="00FE02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по питанию проводятся 1 раз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</w:t>
      </w:r>
      <w:r w:rsidR="00FE02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0211" w:rsidRPr="00FE0211">
        <w:rPr>
          <w:rFonts w:ascii="Comic Sans MS" w:eastAsia="Times New Roman" w:hAnsi="Comic Sans MS" w:cs="Tahoma"/>
          <w:color w:val="2E0F00"/>
          <w:sz w:val="20"/>
          <w:szCs w:val="20"/>
          <w:lang w:eastAsia="ru-RU"/>
        </w:rPr>
        <w:t xml:space="preserve"> </w:t>
      </w:r>
      <w:r w:rsidR="00FE0211" w:rsidRPr="003B25B0">
        <w:rPr>
          <w:rFonts w:ascii="Times New Roman" w:eastAsia="Times New Roman" w:hAnsi="Times New Roman" w:cs="Times New Roman"/>
          <w:color w:val="2E0F00"/>
          <w:sz w:val="24"/>
          <w:szCs w:val="24"/>
          <w:lang w:eastAsia="ru-RU"/>
        </w:rPr>
        <w:t>в случаях необходимости могут проводиться внеочередные заседания.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Совет по питанию избирает из своего состава председателя и секретаря сроком на один год.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Председатель Совета по питанию: 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возглавляет </w:t>
      </w:r>
      <w:r w:rsidR="002844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по питанию;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утверждает план работы </w:t>
      </w:r>
      <w:r w:rsidR="006C02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01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год;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определяет повестку дня</w:t>
      </w:r>
      <w:r w:rsidR="00284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С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по питанию;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Секретарь </w:t>
      </w:r>
      <w:r w:rsidR="002844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по питанию: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планирует работу </w:t>
      </w:r>
      <w:r w:rsidR="002844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по питанию на год;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организует деятельность </w:t>
      </w:r>
      <w:r w:rsidR="002844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согласно плану работы на год;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информирует членов </w:t>
      </w:r>
      <w:r w:rsidR="002844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о предстоящем заседании не менее чем за 10 дней до его проведения.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организует подготовку и проведение заседаний Совет</w:t>
      </w:r>
      <w:r w:rsidR="00F01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</w:t>
      </w:r>
      <w:r w:rsidR="00F01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протоколы заседаний;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осуществляет контроль за выполнением решений </w:t>
      </w:r>
      <w:r w:rsidR="002844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овета.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Решения </w:t>
      </w:r>
      <w:r w:rsidR="002844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по питанию принимаются большинством голосов при присутствии на 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заседании не менее двух третей его членов. При равном количестве голосов решающим является голос председателя </w:t>
      </w:r>
      <w:r w:rsidR="002844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овета.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Контроль за деятельностью </w:t>
      </w:r>
      <w:r w:rsidR="002844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осуществляет </w:t>
      </w:r>
      <w:r w:rsidR="00284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школы</w:t>
      </w:r>
    </w:p>
    <w:p w:rsidR="00D20143" w:rsidRDefault="005C5CD5" w:rsidP="005C5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Выполнение решений осуществляют ответственные лица, указанные в решениях протокола </w:t>
      </w:r>
      <w:r w:rsidR="00D201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по питанию.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 Результаты проделанной работы сообщаются членам </w:t>
      </w:r>
      <w:r w:rsidR="00D201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на последующих заседаниях, а также членам трудового коллектива и родительской общес</w:t>
      </w:r>
      <w:r w:rsidR="00D2014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твенности на общих собраниях и на информационном стенде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 Итогом заседания </w:t>
      </w:r>
      <w:r w:rsidR="00D201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по питанию являются коллегиально принятые рекомендации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улучшению качества питания с указанием исполнителей и сроков.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3.10.В случае необходимости на заседание </w:t>
      </w:r>
      <w:r w:rsidR="00D201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по питанию приглашаются представители трудового коллектива, родители</w:t>
      </w:r>
      <w:r w:rsidR="004B5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представители у</w:t>
      </w:r>
      <w:r w:rsidR="00D2014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чредителя.</w:t>
      </w:r>
    </w:p>
    <w:p w:rsidR="00D20143" w:rsidRDefault="00D20143" w:rsidP="005C5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143" w:rsidRDefault="005C5CD5" w:rsidP="00D20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совета по питанию</w:t>
      </w:r>
      <w:r w:rsidRPr="003B2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8A06EC" w:rsidRPr="003B25B0" w:rsidRDefault="005C5CD5" w:rsidP="00F0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</w:t>
      </w:r>
      <w:r w:rsidR="008A06EC" w:rsidRPr="003B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Члены Совета по питанию </w:t>
      </w:r>
      <w:r w:rsidR="008A0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06EC" w:rsidRPr="003B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имеют право:</w:t>
      </w:r>
    </w:p>
    <w:p w:rsidR="008A06EC" w:rsidRPr="003B25B0" w:rsidRDefault="00667CE1" w:rsidP="00F0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8A06EC" w:rsidRPr="003B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выносить на обсуждение конкретные обоснованные </w:t>
      </w:r>
      <w:r w:rsidR="008A0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предложения по вопросам питания воспитанников</w:t>
      </w:r>
      <w:r w:rsidR="008A06EC" w:rsidRPr="008A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6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дошкольного образования детей</w:t>
      </w:r>
      <w:r w:rsidR="008A0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8A06EC" w:rsidRPr="003B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A06EC" w:rsidRDefault="00667CE1" w:rsidP="00F015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="008A06EC" w:rsidRPr="003B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контролировать выполнение принятых на Совете по</w:t>
      </w:r>
      <w:r w:rsidR="008A0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питанию предложений, поручений;</w:t>
      </w:r>
    </w:p>
    <w:p w:rsidR="008A06EC" w:rsidRPr="003B25B0" w:rsidRDefault="00667CE1" w:rsidP="00F0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="008A06EC" w:rsidRPr="003B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потребовать обсуждения Советом любого вопроса, касающегося организации питания </w:t>
      </w:r>
      <w:r w:rsidR="008A0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воспитанников</w:t>
      </w:r>
      <w:r w:rsidR="008A06EC" w:rsidRPr="003B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если его предложение поддержит не менее одной трети Совета по питанию;</w:t>
      </w:r>
    </w:p>
    <w:p w:rsidR="008A06EC" w:rsidRPr="003B25B0" w:rsidRDefault="00667CE1" w:rsidP="00F0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</w:t>
      </w:r>
      <w:r w:rsidR="008A06EC" w:rsidRPr="003B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несогласии с решением Совета высказать свое мотивированное мнение, которое должно быть занесено в протокол.</w:t>
      </w:r>
    </w:p>
    <w:p w:rsidR="000846EE" w:rsidRDefault="00667CE1" w:rsidP="00F0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</w:t>
      </w:r>
      <w:r w:rsidR="008A06EC" w:rsidRPr="003B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ходатайствовать перед администрацией</w:t>
      </w:r>
      <w:r w:rsidR="008A0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школы</w:t>
      </w:r>
      <w:r w:rsidR="008A06EC" w:rsidRPr="003B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поощрении или наказании сотрудников, связанных с организацией питания</w:t>
      </w:r>
      <w:r w:rsidR="008A0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6EE" w:rsidRPr="003B25B0" w:rsidRDefault="000846EE" w:rsidP="00F0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569" w:rsidRDefault="008A06EC" w:rsidP="00F0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5C5CD5"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 по питанию обязан:</w:t>
      </w:r>
      <w:r w:rsidR="005C5CD5"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план работы;</w:t>
      </w:r>
      <w:r w:rsidR="005C5CD5"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принимать решения, соответствующие законодательству Российской Федерации, нормативно-правовым актам по организации питания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дошкольного возраста</w:t>
      </w:r>
      <w:r w:rsidR="005C5CD5"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5CD5"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1569" w:rsidRDefault="005C5CD5" w:rsidP="00F01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Документация </w:t>
      </w:r>
      <w:r w:rsidR="008A06EC" w:rsidRPr="00F01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F01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по питанию</w:t>
      </w:r>
      <w:r w:rsidRPr="003B2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5C5CD5" w:rsidRPr="003B25B0" w:rsidRDefault="005C5CD5" w:rsidP="00F01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Заседания </w:t>
      </w:r>
      <w:r w:rsidR="008A06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по питанию оформляются протокольно.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Протоколы подписыв</w:t>
      </w:r>
      <w:r w:rsidR="00F01569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 председателем и членами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1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овета.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5.3.Книга протоколов пронумеровывается,</w:t>
      </w:r>
      <w:r w:rsidR="00F0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прошнуров</w:t>
      </w:r>
      <w:r w:rsidR="00F0156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вается,</w:t>
      </w:r>
      <w:r w:rsidR="00F0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скрепляется подписью 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печатью</w:t>
      </w:r>
      <w:r w:rsidR="00F0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</w:t>
      </w:r>
      <w:r w:rsidR="00FE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156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2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5CD5" w:rsidRDefault="005C5CD5"/>
    <w:sectPr w:rsidR="005C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B7280"/>
    <w:multiLevelType w:val="multilevel"/>
    <w:tmpl w:val="B722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5022F"/>
    <w:multiLevelType w:val="hybridMultilevel"/>
    <w:tmpl w:val="B5A63452"/>
    <w:lvl w:ilvl="0" w:tplc="E4149086">
      <w:start w:val="1"/>
      <w:numFmt w:val="bullet"/>
      <w:lvlText w:val="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D5"/>
    <w:rsid w:val="000846EE"/>
    <w:rsid w:val="00284494"/>
    <w:rsid w:val="003B5346"/>
    <w:rsid w:val="0041754C"/>
    <w:rsid w:val="004B538D"/>
    <w:rsid w:val="005068AD"/>
    <w:rsid w:val="005C5CD5"/>
    <w:rsid w:val="00667CE1"/>
    <w:rsid w:val="006C0219"/>
    <w:rsid w:val="008A06EC"/>
    <w:rsid w:val="0091069F"/>
    <w:rsid w:val="00916435"/>
    <w:rsid w:val="00D20143"/>
    <w:rsid w:val="00D2094E"/>
    <w:rsid w:val="00D60C54"/>
    <w:rsid w:val="00E01809"/>
    <w:rsid w:val="00F01569"/>
    <w:rsid w:val="00F04273"/>
    <w:rsid w:val="00F078B3"/>
    <w:rsid w:val="00F77BC2"/>
    <w:rsid w:val="00F87FE7"/>
    <w:rsid w:val="00FE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316-teacher</cp:lastModifiedBy>
  <cp:revision>7</cp:revision>
  <cp:lastPrinted>2016-08-10T12:54:00Z</cp:lastPrinted>
  <dcterms:created xsi:type="dcterms:W3CDTF">2016-08-10T07:11:00Z</dcterms:created>
  <dcterms:modified xsi:type="dcterms:W3CDTF">2016-08-18T11:37:00Z</dcterms:modified>
</cp:coreProperties>
</file>