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D1" w:rsidRDefault="00745DD1">
      <w:pPr>
        <w:autoSpaceDE w:val="0"/>
        <w:autoSpaceDN w:val="0"/>
        <w:adjustRightInd w:val="0"/>
        <w:ind w:firstLine="540"/>
        <w:jc w:val="both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3pt;margin-top:-20.2pt;width:553.5pt;height:809.25pt;z-index:-1" wrapcoords="-35 0 -35 21575 21600 21575 21600 0 -35 0">
            <v:imagedata r:id="rId8" o:title="IMG_20160118_0009"/>
            <w10:wrap type="tight"/>
          </v:shape>
        </w:pict>
      </w:r>
      <w:bookmarkEnd w:id="0"/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lastRenderedPageBreak/>
        <w:t>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5.2. Директор</w:t>
      </w:r>
      <w:r w:rsidR="00CD6BF1" w:rsidRPr="00850FD3">
        <w:t xml:space="preserve"> </w:t>
      </w:r>
      <w:r w:rsidR="00B7584D">
        <w:t>Образовательного учреждения</w:t>
      </w:r>
      <w:r w:rsidR="00B7584D" w:rsidRPr="00850FD3">
        <w:t xml:space="preserve"> </w:t>
      </w:r>
      <w:r w:rsidR="00CD6BF1" w:rsidRPr="00850FD3">
        <w:t>имеет право с учетом мнения выборного органа первичной профсоюзной организации заменять один вид СИЗ,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CD6BF1" w:rsidRPr="00850FD3" w:rsidRDefault="00CD6BF1">
      <w:pPr>
        <w:pStyle w:val="1"/>
        <w:jc w:val="both"/>
        <w:rPr>
          <w:b w:val="0"/>
          <w:sz w:val="24"/>
          <w:szCs w:val="24"/>
        </w:rPr>
      </w:pPr>
      <w:r w:rsidRPr="00850FD3">
        <w:rPr>
          <w:sz w:val="24"/>
          <w:szCs w:val="24"/>
        </w:rPr>
        <w:t xml:space="preserve">        </w:t>
      </w:r>
      <w:r w:rsidRPr="00850FD3">
        <w:rPr>
          <w:b w:val="0"/>
          <w:sz w:val="24"/>
          <w:szCs w:val="24"/>
        </w:rPr>
        <w:t>5.3.</w:t>
      </w:r>
      <w:r w:rsidRPr="00850FD3">
        <w:rPr>
          <w:sz w:val="24"/>
          <w:szCs w:val="24"/>
        </w:rPr>
        <w:t xml:space="preserve"> </w:t>
      </w:r>
      <w:r w:rsidRPr="00850FD3">
        <w:rPr>
          <w:b w:val="0"/>
          <w:sz w:val="24"/>
          <w:szCs w:val="24"/>
        </w:rPr>
        <w:t>Работникам, занятым на работах, выполняемых в особых температурных условиях или связанных с загрязнением, соответствующие  СИЗ выдаются бесплатно в соответствии с перечнем   профессий и должностей, работа в которых дает право на бесплатное обеспечение специальной одежды, специальной обуви и других с</w:t>
      </w:r>
      <w:r w:rsidR="0095318D">
        <w:rPr>
          <w:b w:val="0"/>
          <w:sz w:val="24"/>
          <w:szCs w:val="24"/>
        </w:rPr>
        <w:t xml:space="preserve">редств индивидуальной защиты </w:t>
      </w:r>
      <w:r w:rsidRPr="00850FD3">
        <w:rPr>
          <w:b w:val="0"/>
          <w:sz w:val="24"/>
          <w:szCs w:val="24"/>
        </w:rPr>
        <w:t>, согласованный с председателем профсоюзного комитета и утвержденный  руководителем.</w:t>
      </w:r>
    </w:p>
    <w:p w:rsidR="00CD6BF1" w:rsidRPr="00850FD3" w:rsidRDefault="00CD6BF1">
      <w:pPr>
        <w:autoSpaceDE w:val="0"/>
        <w:autoSpaceDN w:val="0"/>
        <w:adjustRightInd w:val="0"/>
        <w:jc w:val="both"/>
      </w:pPr>
      <w:r w:rsidRPr="00850FD3">
        <w:t xml:space="preserve">         5.4. В случае не обеспечения работника, </w:t>
      </w:r>
      <w:r w:rsidR="00B7584D">
        <w:t>зан</w:t>
      </w:r>
      <w:r w:rsidRPr="00850FD3">
        <w:t>ятого на работах  с особыми температурными условиями или связанными с загрязнением</w:t>
      </w:r>
      <w:r w:rsidR="00B7584D" w:rsidRPr="00850FD3">
        <w:t>,</w:t>
      </w:r>
      <w:r w:rsidR="00B7584D" w:rsidRPr="00B7584D">
        <w:t xml:space="preserve"> </w:t>
      </w:r>
      <w:r w:rsidR="00B7584D" w:rsidRPr="00850FD3">
        <w:t>СИЗ</w:t>
      </w:r>
      <w:r w:rsidRPr="00850FD3">
        <w:t xml:space="preserve"> </w:t>
      </w:r>
      <w:r w:rsidR="00B7584D">
        <w:t>,</w:t>
      </w:r>
      <w:r w:rsidRPr="00850FD3">
        <w:t xml:space="preserve"> в соответствии с законодательством Российской Федерации</w:t>
      </w:r>
      <w:r w:rsidR="00B7584D">
        <w:t>,</w:t>
      </w:r>
      <w:r w:rsidRPr="00850FD3">
        <w:t xml:space="preserve"> он вправе отказаться от выполнения трудовых обязанностей, а работодатель не имеет право требовать от работника их исполнения, и обязан оплатить возникший по этой причине простой.</w:t>
      </w:r>
    </w:p>
    <w:p w:rsidR="00CD6BF1" w:rsidRPr="00850FD3" w:rsidRDefault="0095318D" w:rsidP="0095318D">
      <w:pPr>
        <w:autoSpaceDE w:val="0"/>
        <w:autoSpaceDN w:val="0"/>
        <w:adjustRightInd w:val="0"/>
        <w:ind w:firstLine="540"/>
        <w:jc w:val="both"/>
      </w:pPr>
      <w:r>
        <w:t xml:space="preserve"> 5.5. Специалист</w:t>
      </w:r>
      <w:r w:rsidR="00CD6BF1" w:rsidRPr="00850FD3">
        <w:t xml:space="preserve"> по охране труда при проведении вводного инструктажа  обязан обеспечить информирование работников о порядке выдачи и  полагающихся им  в соответствии  типовыми нормами выдачи СИЗ.</w:t>
      </w:r>
    </w:p>
    <w:p w:rsidR="00CD6BF1" w:rsidRPr="00850FD3" w:rsidRDefault="0095318D" w:rsidP="0095318D">
      <w:pPr>
        <w:autoSpaceDE w:val="0"/>
        <w:autoSpaceDN w:val="0"/>
        <w:adjustRightInd w:val="0"/>
        <w:ind w:firstLine="540"/>
        <w:jc w:val="both"/>
      </w:pPr>
      <w:r>
        <w:t xml:space="preserve"> 5.6</w:t>
      </w:r>
      <w:r w:rsidR="00CD6BF1" w:rsidRPr="00850FD3">
        <w:t xml:space="preserve">. Выдача работникам и сдача ими СИЗ фиксируются записью в личной карточке учета выдачи спецодежды, форма которой приведена в приложении № 1 к настоящему Положению. </w:t>
      </w:r>
      <w:r>
        <w:t xml:space="preserve"> 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5.7</w:t>
      </w:r>
      <w:r w:rsidR="00CD6BF1" w:rsidRPr="00850FD3">
        <w:t>.  Сроки пользования СИЗ исчисляются со дня фактической выдачи их работникам.</w:t>
      </w:r>
    </w:p>
    <w:p w:rsidR="00CD6BF1" w:rsidRPr="00850FD3" w:rsidRDefault="0095318D" w:rsidP="0095318D">
      <w:pPr>
        <w:autoSpaceDE w:val="0"/>
        <w:autoSpaceDN w:val="0"/>
        <w:adjustRightInd w:val="0"/>
        <w:ind w:firstLine="540"/>
        <w:jc w:val="both"/>
      </w:pPr>
      <w:r>
        <w:t xml:space="preserve"> 5.8. Выдаваемая </w:t>
      </w:r>
      <w:r w:rsidR="00CD6BF1" w:rsidRPr="00850FD3">
        <w:t xml:space="preserve"> спецодежда, должна соответствовать  полу, росту, размерам, работника, а также характеру и условиям выполняемой ими работы.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</w:t>
      </w:r>
      <w:r w:rsidR="00B7584D">
        <w:t>9</w:t>
      </w:r>
      <w:r w:rsidR="00CD6BF1" w:rsidRPr="00850FD3">
        <w:t xml:space="preserve">. В соответствии с установленными в национальных стандартах сроками </w:t>
      </w:r>
      <w:r>
        <w:t>заместитель директора</w:t>
      </w:r>
      <w:r w:rsidR="007D3CEC" w:rsidRPr="00850FD3">
        <w:t xml:space="preserve"> по административно-хозяйственной части </w:t>
      </w:r>
      <w:r w:rsidR="00CD6BF1" w:rsidRPr="00850FD3">
        <w:t xml:space="preserve"> обеспечивает испытание и проверку исправности средств индивидуальной защиты, а также своевременную замену частей средств индивидуальной защит</w:t>
      </w:r>
      <w:r>
        <w:t>ы</w:t>
      </w:r>
      <w:r w:rsidR="00CD6BF1" w:rsidRPr="00850FD3">
        <w:t xml:space="preserve"> с понизившимися защитными свойствами. После проверки исправности на средствах индивидуальной защиты ставится отметка (клеймо, штамп) о сроках очередного испытания.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5.11</w:t>
      </w:r>
      <w:r w:rsidR="00CD6BF1" w:rsidRPr="00850FD3">
        <w:t>. Работник обязан правильно применять СИЗ, выданные ему в установленном порядке.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5.12</w:t>
      </w:r>
      <w:r w:rsidR="00CD6BF1" w:rsidRPr="00850FD3">
        <w:t xml:space="preserve">. Работникам запрещается выносить по окончании рабочего </w:t>
      </w:r>
      <w:r w:rsidR="00B7584D">
        <w:t>дня  СИЗ за пределы территории О</w:t>
      </w:r>
      <w:r>
        <w:t>бразовательного учреждения</w:t>
      </w:r>
      <w:r w:rsidR="00CD6BF1" w:rsidRPr="00850FD3">
        <w:t>.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5.13</w:t>
      </w:r>
      <w:r w:rsidR="00CD6BF1" w:rsidRPr="00850FD3">
        <w:t>. Работники должны ставить в известность работодателя (или его представителя) о выходе из строя (неисправности) СИЗ.</w:t>
      </w:r>
    </w:p>
    <w:p w:rsidR="00CD6BF1" w:rsidRPr="00850FD3" w:rsidRDefault="0095318D">
      <w:pPr>
        <w:autoSpaceDE w:val="0"/>
        <w:autoSpaceDN w:val="0"/>
        <w:adjustRightInd w:val="0"/>
        <w:ind w:firstLine="540"/>
        <w:jc w:val="both"/>
      </w:pPr>
      <w:r>
        <w:t>5.14.  Специалист</w:t>
      </w:r>
      <w:r w:rsidR="00CD6BF1" w:rsidRPr="00850FD3">
        <w:t xml:space="preserve"> по охране труда контролирует правильность применения работником  СИЗ.</w:t>
      </w:r>
    </w:p>
    <w:p w:rsidR="00CD6BF1" w:rsidRPr="00850FD3" w:rsidRDefault="00BC795D" w:rsidP="00BC795D">
      <w:pPr>
        <w:autoSpaceDE w:val="0"/>
        <w:autoSpaceDN w:val="0"/>
        <w:adjustRightInd w:val="0"/>
        <w:ind w:firstLine="540"/>
        <w:jc w:val="both"/>
      </w:pPr>
      <w:r>
        <w:t xml:space="preserve"> 5.15</w:t>
      </w:r>
      <w:r w:rsidR="00CD6BF1" w:rsidRPr="00850FD3">
        <w:t xml:space="preserve">. В случае пропажи или порчи СИЗ в установленных местах их хранения по не зависящим от работников причинам </w:t>
      </w:r>
      <w:r w:rsidR="00A971BC">
        <w:t>заместитель директора</w:t>
      </w:r>
      <w:r w:rsidR="007D3CEC" w:rsidRPr="00850FD3">
        <w:t xml:space="preserve"> по административно-хозяйственной </w:t>
      </w:r>
      <w:r w:rsidR="00A971BC">
        <w:t>части  выдае</w:t>
      </w:r>
      <w:r w:rsidR="00CD6BF1" w:rsidRPr="00850FD3">
        <w:t xml:space="preserve">т им другие исправные СИЗ. </w:t>
      </w:r>
      <w:r w:rsidR="00A971BC">
        <w:t xml:space="preserve"> </w:t>
      </w:r>
    </w:p>
    <w:p w:rsidR="00CD6BF1" w:rsidRPr="00850FD3" w:rsidRDefault="00BC795D">
      <w:pPr>
        <w:autoSpaceDE w:val="0"/>
        <w:autoSpaceDN w:val="0"/>
        <w:adjustRightInd w:val="0"/>
        <w:ind w:firstLine="540"/>
        <w:jc w:val="both"/>
      </w:pPr>
      <w:r>
        <w:t>5.16</w:t>
      </w:r>
      <w:r w:rsidR="00CD6BF1" w:rsidRPr="00850FD3">
        <w:t xml:space="preserve">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</w:t>
      </w:r>
      <w:proofErr w:type="spellStart"/>
      <w:r w:rsidR="00CD6BF1" w:rsidRPr="00850FD3">
        <w:t>обеспыливания</w:t>
      </w:r>
      <w:proofErr w:type="spellEnd"/>
      <w:r w:rsidR="00CD6BF1" w:rsidRPr="00850FD3">
        <w:t>, обезвреживания и ремонта). Пригодность указанных СИЗ к дальнейшему использованию, в том числе процент износа СИЗ, устанавливает комиссия по охране труда, составляет акт и фиксирует в личной карточке учета выдачи СИЗ.</w:t>
      </w:r>
    </w:p>
    <w:p w:rsidR="00CD6BF1" w:rsidRPr="00850FD3" w:rsidRDefault="00216D1A" w:rsidP="00A971BC">
      <w:pPr>
        <w:autoSpaceDE w:val="0"/>
        <w:autoSpaceDN w:val="0"/>
        <w:adjustRightInd w:val="0"/>
        <w:ind w:left="708" w:firstLine="708"/>
        <w:outlineLvl w:val="1"/>
        <w:rPr>
          <w:b/>
        </w:rPr>
      </w:pPr>
      <w:r>
        <w:rPr>
          <w:b/>
        </w:rPr>
        <w:t xml:space="preserve">            </w:t>
      </w:r>
      <w:r w:rsidR="00CD6BF1" w:rsidRPr="00850FD3">
        <w:rPr>
          <w:b/>
        </w:rPr>
        <w:t>6. По</w:t>
      </w:r>
      <w:r>
        <w:rPr>
          <w:b/>
        </w:rPr>
        <w:t xml:space="preserve">рядок организации хранения  ухода </w:t>
      </w:r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t>6.1. Работодатель за счет собственных средств обеспечивает надлежащий уход за СИЗ и их хранением.</w:t>
      </w:r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lastRenderedPageBreak/>
        <w:t xml:space="preserve">6.2. </w:t>
      </w:r>
      <w:r w:rsidR="00B7584D">
        <w:t>Завхоз</w:t>
      </w:r>
      <w:r w:rsidRPr="00850FD3">
        <w:t xml:space="preserve"> обеспечивает надлежащий уход за спецодеждой и ее хранение, а также ремонт и замену спецодежды (меняется по мере загрязнения, но не реже 1 раза в 2 дня для работников пищеблока, а для тех. персонала не реже 2-3 раз в неделю).</w:t>
      </w:r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t>В этих целях вправе выдавать работникам 2 комплекта соответствующих спецодежды с удвоенным сроком носки.</w:t>
      </w:r>
    </w:p>
    <w:p w:rsidR="00CD6BF1" w:rsidRPr="00850FD3" w:rsidRDefault="004F6756">
      <w:pPr>
        <w:autoSpaceDE w:val="0"/>
        <w:autoSpaceDN w:val="0"/>
        <w:adjustRightInd w:val="0"/>
        <w:ind w:firstLine="540"/>
        <w:jc w:val="both"/>
      </w:pPr>
      <w:r w:rsidRPr="00850FD3">
        <w:t>6.3.</w:t>
      </w:r>
      <w:r w:rsidR="00B7584D">
        <w:t xml:space="preserve">Завхоз ведет учет сдачи спецодежды </w:t>
      </w:r>
      <w:r w:rsidR="00CD6BF1" w:rsidRPr="00850FD3">
        <w:t xml:space="preserve"> в стирку (с соответствующей записью в журнале)</w:t>
      </w:r>
    </w:p>
    <w:p w:rsidR="00CD6BF1" w:rsidRPr="00850FD3" w:rsidRDefault="00A971BC" w:rsidP="00A971BC">
      <w:pPr>
        <w:autoSpaceDE w:val="0"/>
        <w:autoSpaceDN w:val="0"/>
        <w:adjustRightInd w:val="0"/>
        <w:ind w:firstLine="540"/>
        <w:jc w:val="both"/>
      </w:pPr>
      <w:r>
        <w:t xml:space="preserve"> 6.4</w:t>
      </w:r>
      <w:r w:rsidR="00CD6BF1" w:rsidRPr="00850FD3">
        <w:t>. Стирка, сушка, обезвреживания СИ</w:t>
      </w:r>
      <w:r>
        <w:t>З осуществляется в прачечной по договору</w:t>
      </w:r>
      <w:r w:rsidR="00CD6BF1" w:rsidRPr="00850FD3">
        <w:t>.</w:t>
      </w:r>
    </w:p>
    <w:p w:rsidR="00CD6BF1" w:rsidRPr="00A971BC" w:rsidRDefault="00216D1A" w:rsidP="00A971BC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                                </w:t>
      </w:r>
      <w:r w:rsidR="00CD6BF1" w:rsidRPr="00850FD3">
        <w:rPr>
          <w:b/>
        </w:rPr>
        <w:t>7. Заключительные положения</w:t>
      </w:r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t>7.1. СИЗ</w:t>
      </w:r>
      <w:r w:rsidR="00B7584D">
        <w:t>,</w:t>
      </w:r>
      <w:r w:rsidRPr="00850FD3">
        <w:t xml:space="preserve"> выданные рабочим</w:t>
      </w:r>
      <w:r w:rsidR="00B7584D">
        <w:t>,</w:t>
      </w:r>
      <w:r w:rsidRPr="00850FD3">
        <w:t xml:space="preserve"> считаются собственностью учреждения и подлежат обязательному возврату: при увольнении, переводе на другое рабочее место, для которой выданная СИЗ не подходят.</w:t>
      </w:r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t>7.2.</w:t>
      </w:r>
      <w:r w:rsidR="00A971BC">
        <w:t>Заместитель директора</w:t>
      </w:r>
      <w:r w:rsidR="00694831" w:rsidRPr="00850FD3">
        <w:t xml:space="preserve"> по административно-хозяйственной части </w:t>
      </w:r>
      <w:r w:rsidRPr="00850FD3">
        <w:t xml:space="preserve"> несет ответственность за своевременную и в полном объеме выдачу работникам, прошедших в установленном порядке сертификацию или декларирование соответствия СИЗ.</w:t>
      </w:r>
    </w:p>
    <w:p w:rsidR="00CD6BF1" w:rsidRPr="00850FD3" w:rsidRDefault="00CD6BF1">
      <w:pPr>
        <w:autoSpaceDE w:val="0"/>
        <w:autoSpaceDN w:val="0"/>
        <w:adjustRightInd w:val="0"/>
        <w:ind w:firstLine="540"/>
        <w:jc w:val="both"/>
      </w:pPr>
      <w:r w:rsidRPr="00850FD3">
        <w:t xml:space="preserve">7.3. </w:t>
      </w:r>
      <w:r w:rsidR="00B7584D">
        <w:t>Завхоз обязан</w:t>
      </w:r>
      <w:r w:rsidRPr="00850FD3">
        <w:t xml:space="preserve"> обеспечить хранение и уход за спецодеждой  в соответствии с настоящим положением.</w:t>
      </w:r>
    </w:p>
    <w:p w:rsidR="00CD6BF1" w:rsidRPr="00850FD3" w:rsidRDefault="00A971BC">
      <w:pPr>
        <w:autoSpaceDE w:val="0"/>
        <w:autoSpaceDN w:val="0"/>
        <w:adjustRightInd w:val="0"/>
        <w:ind w:firstLine="540"/>
        <w:jc w:val="both"/>
      </w:pPr>
      <w:r>
        <w:t>7.4. Специалист</w:t>
      </w:r>
      <w:r w:rsidR="00CD6BF1" w:rsidRPr="00850FD3">
        <w:t xml:space="preserve"> по охране труда контролирует приобретение сертифицированной или декларированной СИЗ, а также за хранение, уход и  применением СИЗ.</w:t>
      </w:r>
    </w:p>
    <w:p w:rsidR="00F92E81" w:rsidRPr="00850FD3" w:rsidRDefault="00CD6BF1" w:rsidP="00C62E5C">
      <w:pPr>
        <w:autoSpaceDE w:val="0"/>
        <w:autoSpaceDN w:val="0"/>
        <w:adjustRightInd w:val="0"/>
        <w:ind w:firstLine="540"/>
        <w:jc w:val="both"/>
      </w:pPr>
      <w:r w:rsidRPr="00850FD3">
        <w:t>7.5. Контроль за соблюдением работодателями (юридическими и физическими лицами) настоящих Правил  осуществляется в соответствии со статьями 353 и 370 Трудового кодекса Российской Федерации, федеральными органами исполнительной власти, субъектов Российской Федерации и органами местного самоуправления</w:t>
      </w:r>
      <w:r w:rsidRPr="00850FD3">
        <w:rPr>
          <w:b/>
          <w:u w:val="single"/>
        </w:rPr>
        <w:t>,</w:t>
      </w:r>
      <w:r w:rsidRPr="00850FD3">
        <w:t xml:space="preserve">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EE6A63" w:rsidRDefault="00EE6A63">
      <w:pPr>
        <w:autoSpaceDE w:val="0"/>
        <w:autoSpaceDN w:val="0"/>
        <w:adjustRightInd w:val="0"/>
        <w:jc w:val="right"/>
        <w:outlineLvl w:val="1"/>
      </w:pPr>
    </w:p>
    <w:p w:rsidR="00CD6BF1" w:rsidRPr="00850FD3" w:rsidRDefault="00476FC5" w:rsidP="00476FC5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</w:t>
      </w:r>
      <w:r w:rsidR="00CD6BF1" w:rsidRPr="00850FD3">
        <w:t>Приложение №1</w:t>
      </w:r>
    </w:p>
    <w:p w:rsidR="00CD6BF1" w:rsidRPr="00850FD3" w:rsidRDefault="00CD6BF1">
      <w:pPr>
        <w:autoSpaceDE w:val="0"/>
        <w:autoSpaceDN w:val="0"/>
        <w:adjustRightInd w:val="0"/>
        <w:jc w:val="right"/>
      </w:pPr>
      <w:r w:rsidRPr="00850FD3">
        <w:t xml:space="preserve">к Положению о порядке обеспечения </w:t>
      </w:r>
    </w:p>
    <w:p w:rsidR="00CD6BF1" w:rsidRPr="00850FD3" w:rsidRDefault="00CD6BF1">
      <w:pPr>
        <w:autoSpaceDE w:val="0"/>
        <w:autoSpaceDN w:val="0"/>
        <w:adjustRightInd w:val="0"/>
        <w:jc w:val="right"/>
      </w:pPr>
      <w:r w:rsidRPr="00850FD3">
        <w:t xml:space="preserve">рабочих и служащих специальной </w:t>
      </w:r>
    </w:p>
    <w:p w:rsidR="00CD6BF1" w:rsidRPr="00850FD3" w:rsidRDefault="00CD6BF1">
      <w:pPr>
        <w:autoSpaceDE w:val="0"/>
        <w:autoSpaceDN w:val="0"/>
        <w:adjustRightInd w:val="0"/>
        <w:jc w:val="right"/>
      </w:pPr>
      <w:r w:rsidRPr="00850FD3">
        <w:t xml:space="preserve">одеждой, специальной обувью и другими </w:t>
      </w:r>
    </w:p>
    <w:p w:rsidR="00CD6BF1" w:rsidRPr="00850FD3" w:rsidRDefault="00CD6BF1">
      <w:pPr>
        <w:autoSpaceDE w:val="0"/>
        <w:autoSpaceDN w:val="0"/>
        <w:adjustRightInd w:val="0"/>
        <w:jc w:val="right"/>
      </w:pPr>
      <w:r w:rsidRPr="00850FD3">
        <w:t>средствами индивидуальной защиты</w:t>
      </w:r>
    </w:p>
    <w:p w:rsidR="00CD6BF1" w:rsidRPr="00850FD3" w:rsidRDefault="00216D1A" w:rsidP="00216D1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от ________________</w:t>
      </w:r>
    </w:p>
    <w:p w:rsidR="00CD6BF1" w:rsidRPr="00850FD3" w:rsidRDefault="00CD6BF1" w:rsidP="00C62E5C">
      <w:pPr>
        <w:autoSpaceDE w:val="0"/>
        <w:autoSpaceDN w:val="0"/>
        <w:adjustRightInd w:val="0"/>
      </w:pPr>
    </w:p>
    <w:p w:rsidR="00CD6BF1" w:rsidRPr="00850FD3" w:rsidRDefault="00CD6BF1">
      <w:pPr>
        <w:autoSpaceDE w:val="0"/>
        <w:autoSpaceDN w:val="0"/>
        <w:adjustRightInd w:val="0"/>
        <w:jc w:val="right"/>
        <w:outlineLvl w:val="2"/>
        <w:rPr>
          <w:b/>
        </w:rPr>
      </w:pPr>
      <w:r w:rsidRPr="00850FD3">
        <w:rPr>
          <w:b/>
        </w:rPr>
        <w:t>Лицевая сторона личной карточки</w:t>
      </w:r>
    </w:p>
    <w:p w:rsidR="00CD6BF1" w:rsidRPr="00850FD3" w:rsidRDefault="00CD6BF1" w:rsidP="00C62E5C">
      <w:pPr>
        <w:autoSpaceDE w:val="0"/>
        <w:autoSpaceDN w:val="0"/>
        <w:adjustRightInd w:val="0"/>
        <w:jc w:val="both"/>
      </w:pPr>
    </w:p>
    <w:p w:rsidR="00CD6BF1" w:rsidRPr="00850FD3" w:rsidRDefault="00CD6BF1" w:rsidP="00C62E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D3">
        <w:rPr>
          <w:rFonts w:ascii="Times New Roman" w:hAnsi="Times New Roman" w:cs="Times New Roman"/>
          <w:b/>
          <w:sz w:val="24"/>
          <w:szCs w:val="24"/>
        </w:rPr>
        <w:t>ЛИЧНАЯ КАРТОЧКА N</w:t>
      </w:r>
      <w:r w:rsidR="00B7584D">
        <w:rPr>
          <w:rFonts w:ascii="Times New Roman" w:hAnsi="Times New Roman" w:cs="Times New Roman"/>
          <w:b/>
          <w:sz w:val="24"/>
          <w:szCs w:val="24"/>
        </w:rPr>
        <w:t>____</w:t>
      </w:r>
      <w:r w:rsidRPr="00850FD3">
        <w:rPr>
          <w:rFonts w:ascii="Times New Roman" w:hAnsi="Times New Roman" w:cs="Times New Roman"/>
          <w:b/>
          <w:sz w:val="24"/>
          <w:szCs w:val="24"/>
        </w:rPr>
        <w:t xml:space="preserve"> учета выдачи СИЗ</w:t>
      </w:r>
    </w:p>
    <w:p w:rsidR="00CD6BF1" w:rsidRPr="00850FD3" w:rsidRDefault="00CD6BF1">
      <w:pPr>
        <w:autoSpaceDE w:val="0"/>
        <w:autoSpaceDN w:val="0"/>
        <w:adjustRightInd w:val="0"/>
        <w:jc w:val="both"/>
      </w:pP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Фамилия _______________________________    Пол _________________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Имя _____________ Отчество ____________    Рост ________________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Табельный номер ___________________________    Размер: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Структурное подразделение _________________    одежды __________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Профессия (должность) _____________________    обуви ___________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Дата поступления на работу ________________    головного убора__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Дата изменения профессии (должности) или       противогаза 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переводе в другое структурное                  респиратора 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подразделение _____________________________    рукавиц _________</w:t>
      </w:r>
    </w:p>
    <w:p w:rsidR="00CD6BF1" w:rsidRPr="00850FD3" w:rsidRDefault="00CD6BF1" w:rsidP="00C62E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 xml:space="preserve">                                               перчаток ________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Предусмотрена выдача: ________________________________________________________________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>(Наименование типовых (типовых отраслевых) норм)</w:t>
      </w:r>
    </w:p>
    <w:p w:rsidR="00CD6BF1" w:rsidRPr="00850FD3" w:rsidRDefault="00CD6BF1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385"/>
        <w:gridCol w:w="2025"/>
        <w:gridCol w:w="2295"/>
      </w:tblGrid>
      <w:tr w:rsidR="00CD6BF1" w:rsidRPr="00850F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FD3">
              <w:rPr>
                <w:rFonts w:ascii="Times New Roman" w:hAnsi="Times New Roman" w:cs="Times New Roman"/>
                <w:sz w:val="24"/>
                <w:szCs w:val="24"/>
              </w:rPr>
              <w:t>Наименование СИЗ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FD3">
              <w:rPr>
                <w:rFonts w:ascii="Times New Roman" w:hAnsi="Times New Roman" w:cs="Times New Roman"/>
                <w:sz w:val="24"/>
                <w:szCs w:val="24"/>
              </w:rPr>
              <w:t xml:space="preserve">Пункт типовых норм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FD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0FD3">
              <w:rPr>
                <w:rFonts w:ascii="Times New Roman" w:hAnsi="Times New Roman" w:cs="Times New Roman"/>
                <w:sz w:val="24"/>
                <w:szCs w:val="24"/>
              </w:rPr>
              <w:t>Количество на год</w:t>
            </w:r>
          </w:p>
        </w:tc>
      </w:tr>
      <w:tr w:rsidR="00CD6BF1" w:rsidRPr="00850F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F1" w:rsidRPr="00850FD3" w:rsidRDefault="00CD6BF1">
      <w:pPr>
        <w:autoSpaceDE w:val="0"/>
        <w:autoSpaceDN w:val="0"/>
        <w:adjustRightInd w:val="0"/>
        <w:jc w:val="both"/>
      </w:pP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_______________________ </w:t>
      </w:r>
    </w:p>
    <w:p w:rsidR="00CD6BF1" w:rsidRPr="00850FD3" w:rsidRDefault="00CD6B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50FD3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инициалы)   подпись)</w:t>
      </w:r>
    </w:p>
    <w:p w:rsidR="00CD6BF1" w:rsidRPr="00850FD3" w:rsidRDefault="00CD6BF1">
      <w:pPr>
        <w:autoSpaceDE w:val="0"/>
        <w:autoSpaceDN w:val="0"/>
        <w:adjustRightInd w:val="0"/>
        <w:jc w:val="both"/>
      </w:pPr>
    </w:p>
    <w:p w:rsidR="00CD6BF1" w:rsidRPr="00850FD3" w:rsidRDefault="00CD6BF1" w:rsidP="00C62E5C">
      <w:pPr>
        <w:autoSpaceDE w:val="0"/>
        <w:autoSpaceDN w:val="0"/>
        <w:adjustRightInd w:val="0"/>
        <w:jc w:val="right"/>
        <w:outlineLvl w:val="2"/>
        <w:rPr>
          <w:b/>
        </w:rPr>
      </w:pPr>
      <w:r w:rsidRPr="00850FD3">
        <w:rPr>
          <w:b/>
        </w:rPr>
        <w:t>Оборотная сторона личной карточки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125"/>
        <w:gridCol w:w="675"/>
        <w:gridCol w:w="675"/>
        <w:gridCol w:w="675"/>
        <w:gridCol w:w="945"/>
        <w:gridCol w:w="675"/>
        <w:gridCol w:w="630"/>
        <w:gridCol w:w="675"/>
        <w:gridCol w:w="945"/>
        <w:gridCol w:w="1080"/>
      </w:tblGrid>
      <w:tr w:rsidR="00CD6BF1" w:rsidRPr="00850F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ind w:right="-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0FD3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850FD3">
              <w:rPr>
                <w:rFonts w:ascii="Times New Roman" w:hAnsi="Times New Roman"/>
                <w:sz w:val="24"/>
                <w:szCs w:val="24"/>
              </w:rPr>
              <w:t>-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50FD3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850FD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 xml:space="preserve">СИЗ     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50FD3">
              <w:rPr>
                <w:rFonts w:ascii="Times New Roman" w:hAnsi="Times New Roman"/>
                <w:sz w:val="24"/>
                <w:szCs w:val="24"/>
              </w:rPr>
              <w:t>сертифи</w:t>
            </w:r>
            <w:proofErr w:type="spellEnd"/>
            <w:r w:rsidRPr="00850FD3">
              <w:rPr>
                <w:rFonts w:ascii="Times New Roman" w:hAnsi="Times New Roman"/>
                <w:sz w:val="24"/>
                <w:szCs w:val="24"/>
              </w:rPr>
              <w:t>-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>ката; или декларации соответствия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Выдано        </w:t>
            </w:r>
          </w:p>
        </w:tc>
        <w:tc>
          <w:tcPr>
            <w:tcW w:w="4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Возвращено           </w:t>
            </w:r>
          </w:p>
        </w:tc>
      </w:tr>
      <w:tr w:rsidR="00CD6BF1" w:rsidRPr="00850FD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 xml:space="preserve">во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 xml:space="preserve">из- 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>носа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подпись получившего СИЗ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кол- 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 xml:space="preserve">во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%   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 xml:space="preserve">из- 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  <w:t>носа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ind w:right="-70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850FD3"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spellEnd"/>
            <w:r w:rsidRPr="00850FD3">
              <w:rPr>
                <w:rFonts w:ascii="Times New Roman" w:hAnsi="Times New Roman"/>
                <w:sz w:val="24"/>
                <w:szCs w:val="24"/>
              </w:rPr>
              <w:t>-</w:t>
            </w:r>
            <w:r w:rsidRPr="00850FD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50FD3">
              <w:rPr>
                <w:rFonts w:ascii="Times New Roman" w:hAnsi="Times New Roman"/>
                <w:sz w:val="24"/>
                <w:szCs w:val="24"/>
              </w:rPr>
              <w:t>вшего</w:t>
            </w:r>
            <w:proofErr w:type="spellEnd"/>
            <w:r w:rsidRPr="00850FD3">
              <w:rPr>
                <w:rFonts w:ascii="Times New Roman" w:hAnsi="Times New Roman"/>
                <w:sz w:val="24"/>
                <w:szCs w:val="24"/>
              </w:rPr>
              <w:t xml:space="preserve"> СИЗ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850FD3">
              <w:rPr>
                <w:rFonts w:ascii="Times New Roman" w:hAnsi="Times New Roman"/>
                <w:sz w:val="24"/>
                <w:szCs w:val="24"/>
              </w:rPr>
              <w:t>приняв-шего</w:t>
            </w:r>
            <w:proofErr w:type="spellEnd"/>
            <w:r w:rsidRPr="00850FD3">
              <w:rPr>
                <w:rFonts w:ascii="Times New Roman" w:hAnsi="Times New Roman"/>
                <w:sz w:val="24"/>
                <w:szCs w:val="24"/>
              </w:rPr>
              <w:t xml:space="preserve"> СИЗ</w:t>
            </w:r>
          </w:p>
        </w:tc>
      </w:tr>
      <w:tr w:rsidR="00CD6BF1" w:rsidRPr="00850F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F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6BF1" w:rsidRPr="00850FD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F1" w:rsidRPr="00850FD3" w:rsidRDefault="00CD6BF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E81" w:rsidRPr="00850FD3" w:rsidRDefault="00F92E81" w:rsidP="00C62E5C">
      <w:pPr>
        <w:autoSpaceDE w:val="0"/>
        <w:autoSpaceDN w:val="0"/>
        <w:adjustRightInd w:val="0"/>
        <w:outlineLvl w:val="1"/>
      </w:pPr>
    </w:p>
    <w:p w:rsidR="001413F0" w:rsidRPr="00850FD3" w:rsidRDefault="00476FC5" w:rsidP="00476FC5">
      <w:pPr>
        <w:tabs>
          <w:tab w:val="left" w:pos="9120"/>
        </w:tabs>
      </w:pPr>
      <w:r>
        <w:t xml:space="preserve">                                                                                                                               </w:t>
      </w:r>
      <w:r w:rsidR="001413F0">
        <w:t>Приложение №2</w:t>
      </w:r>
    </w:p>
    <w:p w:rsidR="001413F0" w:rsidRPr="00850FD3" w:rsidRDefault="001413F0" w:rsidP="001413F0">
      <w:pPr>
        <w:autoSpaceDE w:val="0"/>
        <w:autoSpaceDN w:val="0"/>
        <w:adjustRightInd w:val="0"/>
        <w:jc w:val="right"/>
      </w:pPr>
      <w:r w:rsidRPr="00850FD3">
        <w:t xml:space="preserve">к Положению о порядке обеспечения </w:t>
      </w:r>
    </w:p>
    <w:p w:rsidR="001413F0" w:rsidRPr="00850FD3" w:rsidRDefault="001413F0" w:rsidP="001413F0">
      <w:pPr>
        <w:autoSpaceDE w:val="0"/>
        <w:autoSpaceDN w:val="0"/>
        <w:adjustRightInd w:val="0"/>
        <w:jc w:val="right"/>
      </w:pPr>
      <w:r w:rsidRPr="00850FD3">
        <w:t xml:space="preserve">рабочих и служащих специальной </w:t>
      </w:r>
    </w:p>
    <w:p w:rsidR="001413F0" w:rsidRPr="00850FD3" w:rsidRDefault="001413F0" w:rsidP="001413F0">
      <w:pPr>
        <w:autoSpaceDE w:val="0"/>
        <w:autoSpaceDN w:val="0"/>
        <w:adjustRightInd w:val="0"/>
        <w:jc w:val="right"/>
      </w:pPr>
      <w:r w:rsidRPr="00850FD3">
        <w:t xml:space="preserve">одеждой, специальной обувью и другими </w:t>
      </w:r>
    </w:p>
    <w:p w:rsidR="001413F0" w:rsidRPr="00850FD3" w:rsidRDefault="001413F0" w:rsidP="001413F0">
      <w:pPr>
        <w:autoSpaceDE w:val="0"/>
        <w:autoSpaceDN w:val="0"/>
        <w:adjustRightInd w:val="0"/>
        <w:jc w:val="right"/>
      </w:pPr>
      <w:r w:rsidRPr="00850FD3">
        <w:t>средствами индивидуальной защиты</w:t>
      </w:r>
    </w:p>
    <w:p w:rsidR="00216D1A" w:rsidRPr="00850FD3" w:rsidRDefault="00216D1A" w:rsidP="00216D1A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от ________________</w:t>
      </w:r>
    </w:p>
    <w:p w:rsidR="001413F0" w:rsidRDefault="001413F0" w:rsidP="001413F0">
      <w:pPr>
        <w:tabs>
          <w:tab w:val="left" w:pos="9120"/>
        </w:tabs>
      </w:pPr>
    </w:p>
    <w:p w:rsidR="001413F0" w:rsidRPr="001860C8" w:rsidRDefault="001413F0" w:rsidP="001413F0">
      <w:pPr>
        <w:tabs>
          <w:tab w:val="left" w:pos="9120"/>
        </w:tabs>
        <w:jc w:val="center"/>
      </w:pPr>
      <w:r w:rsidRPr="001860C8">
        <w:rPr>
          <w:b/>
        </w:rPr>
        <w:t>П Е Р Е Ч Е Н Ь</w:t>
      </w:r>
    </w:p>
    <w:p w:rsidR="001413F0" w:rsidRPr="001860C8" w:rsidRDefault="001413F0" w:rsidP="001413F0">
      <w:pPr>
        <w:tabs>
          <w:tab w:val="left" w:pos="9120"/>
        </w:tabs>
        <w:jc w:val="center"/>
        <w:rPr>
          <w:b/>
        </w:rPr>
      </w:pPr>
      <w:r w:rsidRPr="001860C8">
        <w:rPr>
          <w:b/>
        </w:rPr>
        <w:t>работ и профессий, по которым должны выдаваться средства индивидуальной защиты</w:t>
      </w:r>
    </w:p>
    <w:p w:rsidR="001413F0" w:rsidRPr="001860C8" w:rsidRDefault="001413F0" w:rsidP="001413F0">
      <w:pPr>
        <w:tabs>
          <w:tab w:val="left" w:pos="9120"/>
        </w:tabs>
        <w:jc w:val="center"/>
        <w:rPr>
          <w:b/>
        </w:rPr>
      </w:pPr>
      <w:r w:rsidRPr="001860C8">
        <w:rPr>
          <w:b/>
        </w:rPr>
        <w:t>и номенклатура выдаваемых средств индивидуальной защиты</w:t>
      </w:r>
    </w:p>
    <w:p w:rsidR="001413F0" w:rsidRPr="00D64693" w:rsidRDefault="001413F0" w:rsidP="001413F0">
      <w:pPr>
        <w:tabs>
          <w:tab w:val="left" w:pos="9120"/>
        </w:tabs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78"/>
        <w:gridCol w:w="5670"/>
        <w:gridCol w:w="1383"/>
      </w:tblGrid>
      <w:tr w:rsidR="001413F0" w:rsidRPr="008166F7" w:rsidTr="00216D1A">
        <w:trPr>
          <w:trHeight w:val="742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№</w:t>
            </w:r>
          </w:p>
          <w:p w:rsidR="001413F0" w:rsidRPr="00AA0027" w:rsidRDefault="001413F0" w:rsidP="00ED068E">
            <w:pPr>
              <w:tabs>
                <w:tab w:val="left" w:pos="9120"/>
              </w:tabs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78" w:type="dxa"/>
          </w:tcPr>
          <w:p w:rsidR="001413F0" w:rsidRPr="00AA0027" w:rsidRDefault="001413F0" w:rsidP="00ED068E">
            <w:pPr>
              <w:tabs>
                <w:tab w:val="left" w:pos="9120"/>
              </w:tabs>
            </w:pPr>
            <w:r w:rsidRPr="00AA0027">
              <w:t>Наименование работ и профессий</w:t>
            </w:r>
          </w:p>
        </w:tc>
        <w:tc>
          <w:tcPr>
            <w:tcW w:w="5670" w:type="dxa"/>
          </w:tcPr>
          <w:p w:rsidR="001413F0" w:rsidRPr="00AA0027" w:rsidRDefault="001413F0" w:rsidP="00ED068E">
            <w:pPr>
              <w:tabs>
                <w:tab w:val="left" w:pos="9120"/>
              </w:tabs>
            </w:pPr>
            <w:r w:rsidRPr="00AA0027">
              <w:t>Номенклатура средств индивидуальной защиты</w:t>
            </w:r>
          </w:p>
        </w:tc>
        <w:tc>
          <w:tcPr>
            <w:tcW w:w="1383" w:type="dxa"/>
          </w:tcPr>
          <w:p w:rsidR="001413F0" w:rsidRPr="00AA0027" w:rsidRDefault="001413F0" w:rsidP="00ED068E">
            <w:pPr>
              <w:tabs>
                <w:tab w:val="left" w:pos="9120"/>
              </w:tabs>
            </w:pPr>
            <w:r w:rsidRPr="00AA0027">
              <w:t>Норма выдачи на год</w:t>
            </w:r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</w:p>
          <w:p w:rsidR="001413F0" w:rsidRPr="00AA0027" w:rsidRDefault="001413F0" w:rsidP="00ED068E">
            <w:pPr>
              <w:tabs>
                <w:tab w:val="left" w:pos="9120"/>
              </w:tabs>
            </w:pPr>
            <w:r>
              <w:t>1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Лаборант:</w:t>
            </w:r>
          </w:p>
          <w:p w:rsidR="001413F0" w:rsidRDefault="00216D1A" w:rsidP="00ED068E">
            <w:pPr>
              <w:tabs>
                <w:tab w:val="left" w:pos="9120"/>
              </w:tabs>
            </w:pPr>
            <w:r>
              <w:t>1. К</w:t>
            </w:r>
            <w:r w:rsidR="001413F0">
              <w:t xml:space="preserve">абинета химии </w:t>
            </w: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Pr="00AA0027" w:rsidRDefault="001413F0" w:rsidP="00ED068E">
            <w:pPr>
              <w:tabs>
                <w:tab w:val="left" w:pos="9120"/>
              </w:tabs>
            </w:pPr>
            <w:r>
              <w:t xml:space="preserve">2. Кабинета физики                                  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 Халат для защиты от общих производственных загрязнений               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Фартук из полимерных материалов  с нагрудником  </w:t>
            </w:r>
            <w:r>
              <w:br/>
              <w:t xml:space="preserve">Перчатки резиновые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Перчатки с полимерным покрытием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Перчатки с точечным покрытием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Очки защитные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Средства индивидуальной защиты органов дыхания фильтрующие  </w:t>
            </w:r>
          </w:p>
          <w:p w:rsidR="001413F0" w:rsidRPr="00022D31" w:rsidRDefault="001413F0" w:rsidP="00ED068E">
            <w:pPr>
              <w:tabs>
                <w:tab w:val="left" w:pos="9120"/>
              </w:tabs>
            </w:pPr>
            <w:r>
              <w:t xml:space="preserve">Халат для защиты от общих производственных загрязнений                                                 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br/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br/>
              <w:t>12 пар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12 пар </w:t>
            </w:r>
            <w:r>
              <w:br/>
              <w:t>До износа</w:t>
            </w:r>
            <w:r>
              <w:br/>
              <w:t xml:space="preserve">До износа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До износа </w:t>
            </w: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Pr="00022D31" w:rsidRDefault="001413F0" w:rsidP="00ED068E">
            <w:pPr>
              <w:tabs>
                <w:tab w:val="left" w:pos="9120"/>
              </w:tabs>
            </w:pPr>
            <w:r>
              <w:t xml:space="preserve">1 шт.                   </w:t>
            </w:r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2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Мойщик посуды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Халат для защиты от общих производственных загрязнений                 </w:t>
            </w:r>
            <w:r>
              <w:br/>
              <w:t xml:space="preserve">Фартук из полимерных материалов  с нагрудником  </w:t>
            </w:r>
            <w:r>
              <w:br/>
              <w:t>Нарукавники с полимерным покрытием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Перчатки резиновые или с полимерным покрытием</w:t>
            </w:r>
          </w:p>
          <w:p w:rsidR="001413F0" w:rsidRDefault="001413F0" w:rsidP="00ED068E">
            <w:pPr>
              <w:tabs>
                <w:tab w:val="left" w:pos="9120"/>
              </w:tabs>
            </w:pPr>
          </w:p>
        </w:tc>
        <w:tc>
          <w:tcPr>
            <w:tcW w:w="1383" w:type="dxa"/>
          </w:tcPr>
          <w:p w:rsidR="00216D1A" w:rsidRDefault="001413F0" w:rsidP="00ED068E">
            <w:pPr>
              <w:tabs>
                <w:tab w:val="left" w:pos="9120"/>
              </w:tabs>
            </w:pPr>
            <w:r>
              <w:t xml:space="preserve"> 1 </w:t>
            </w:r>
            <w:proofErr w:type="spellStart"/>
            <w:r>
              <w:t>шт</w:t>
            </w:r>
            <w:proofErr w:type="spellEnd"/>
            <w:r>
              <w:br/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  <w:r>
              <w:br/>
              <w:t>До износа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12 пар</w:t>
            </w:r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3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Уборщик служебных помещений, помощник воспитателя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Халат для защиты от общих производственных загрязнений                 </w:t>
            </w:r>
            <w:r>
              <w:br/>
              <w:t>Перчатки с полимерным покрытием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Перчатки резиновые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1шт</w:t>
            </w:r>
            <w:r>
              <w:br/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6 пар</w:t>
            </w:r>
            <w:r>
              <w:br/>
              <w:t>12 пар</w:t>
            </w:r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lastRenderedPageBreak/>
              <w:t>4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Рабочий по комплексному обслуживанию здания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Костюм для защиты от общих производственных загрязнений               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br/>
              <w:t>Очки защитные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Перчатки резиновые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1шт</w:t>
            </w:r>
            <w:r>
              <w:br/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1пара</w:t>
            </w:r>
            <w:r>
              <w:br/>
              <w:t>6 пар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12 пар</w:t>
            </w:r>
          </w:p>
        </w:tc>
      </w:tr>
      <w:tr w:rsidR="001413F0" w:rsidRPr="008166F7" w:rsidTr="00216D1A">
        <w:trPr>
          <w:trHeight w:val="1272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5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Уборщик территории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Костюм для защиты от общих производственных загрязнений               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Фартук из полимерных материалов  с нагрудником  </w:t>
            </w:r>
            <w:r>
              <w:br/>
              <w:t>Перчатки с полимерным покрытием</w:t>
            </w:r>
          </w:p>
          <w:p w:rsidR="001413F0" w:rsidRPr="006B6FB3" w:rsidRDefault="001413F0" w:rsidP="00ED068E">
            <w:pPr>
              <w:tabs>
                <w:tab w:val="left" w:pos="9120"/>
              </w:tabs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1шт</w:t>
            </w:r>
            <w:r>
              <w:br/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  <w:p w:rsidR="001413F0" w:rsidRDefault="001413F0" w:rsidP="00ED068E">
            <w:pPr>
              <w:tabs>
                <w:tab w:val="left" w:pos="9120"/>
              </w:tabs>
            </w:pPr>
            <w:r>
              <w:t>6 пар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1 пара</w:t>
            </w:r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6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Кладовщик ( в ОДОД)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Халат для защиты от общих производственных загрязнений                 </w:t>
            </w:r>
            <w:r>
              <w:br/>
              <w:t>Перчатки с полимерным покрытием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  <w:r>
              <w:br/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>6 пар</w:t>
            </w:r>
          </w:p>
        </w:tc>
      </w:tr>
      <w:tr w:rsidR="001413F0" w:rsidRPr="008166F7" w:rsidTr="00216D1A">
        <w:trPr>
          <w:trHeight w:val="512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7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Гардеробщик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Халат для защиты от общих производственных загрязнений                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8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Повар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Костюм для защиты от общих производственных загрязнений               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Фартук из полимерных материалов  с нагрудником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Нарукавники с полимерным покрытием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 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1шт</w:t>
            </w: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  <w:p w:rsidR="001413F0" w:rsidRDefault="001413F0" w:rsidP="00ED068E">
            <w:pPr>
              <w:tabs>
                <w:tab w:val="left" w:pos="9120"/>
              </w:tabs>
            </w:pPr>
            <w:r>
              <w:t>До износа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 </w:t>
            </w:r>
          </w:p>
        </w:tc>
      </w:tr>
      <w:tr w:rsidR="001413F0" w:rsidRPr="008166F7" w:rsidTr="00216D1A">
        <w:trPr>
          <w:trHeight w:val="466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9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Кастелянша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Костюм для защиты от общих производственных загрязнений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</w:tr>
      <w:tr w:rsidR="001413F0" w:rsidRPr="008166F7" w:rsidTr="00216D1A">
        <w:trPr>
          <w:trHeight w:val="885"/>
        </w:trPr>
        <w:tc>
          <w:tcPr>
            <w:tcW w:w="54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10</w:t>
            </w:r>
          </w:p>
        </w:tc>
        <w:tc>
          <w:tcPr>
            <w:tcW w:w="1978" w:type="dxa"/>
          </w:tcPr>
          <w:p w:rsidR="001413F0" w:rsidRDefault="001413F0" w:rsidP="00ED068E">
            <w:pPr>
              <w:tabs>
                <w:tab w:val="left" w:pos="9120"/>
              </w:tabs>
              <w:jc w:val="center"/>
            </w:pPr>
            <w:r>
              <w:t>Кухонный рабочий</w:t>
            </w:r>
          </w:p>
        </w:tc>
        <w:tc>
          <w:tcPr>
            <w:tcW w:w="5670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Костюм для защиты от общих производственных загрязнений               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Фартук из полимерных материалов  с нагрудником 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Нарукавники с полимерным покрытием 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 </w:t>
            </w:r>
          </w:p>
        </w:tc>
        <w:tc>
          <w:tcPr>
            <w:tcW w:w="1383" w:type="dxa"/>
          </w:tcPr>
          <w:p w:rsidR="001413F0" w:rsidRDefault="001413F0" w:rsidP="00ED068E">
            <w:pPr>
              <w:tabs>
                <w:tab w:val="left" w:pos="9120"/>
              </w:tabs>
            </w:pPr>
            <w:r>
              <w:t>1шт</w:t>
            </w:r>
          </w:p>
          <w:p w:rsidR="001413F0" w:rsidRDefault="001413F0" w:rsidP="00ED068E">
            <w:pPr>
              <w:tabs>
                <w:tab w:val="left" w:pos="9120"/>
              </w:tabs>
            </w:pP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  <w:p w:rsidR="001413F0" w:rsidRDefault="001413F0" w:rsidP="00ED068E">
            <w:pPr>
              <w:tabs>
                <w:tab w:val="left" w:pos="9120"/>
              </w:tabs>
            </w:pPr>
            <w:r>
              <w:t>До износа</w:t>
            </w:r>
          </w:p>
          <w:p w:rsidR="001413F0" w:rsidRDefault="001413F0" w:rsidP="00ED068E">
            <w:pPr>
              <w:tabs>
                <w:tab w:val="left" w:pos="9120"/>
              </w:tabs>
            </w:pPr>
            <w:r>
              <w:t xml:space="preserve"> </w:t>
            </w:r>
          </w:p>
        </w:tc>
      </w:tr>
    </w:tbl>
    <w:p w:rsidR="001413F0" w:rsidRPr="00AA0027" w:rsidRDefault="001413F0" w:rsidP="001413F0">
      <w:pPr>
        <w:tabs>
          <w:tab w:val="left" w:pos="9120"/>
        </w:tabs>
        <w:rPr>
          <w:b/>
          <w:sz w:val="32"/>
          <w:szCs w:val="32"/>
        </w:rPr>
      </w:pPr>
    </w:p>
    <w:p w:rsidR="001413F0" w:rsidRPr="002A589F" w:rsidRDefault="001413F0" w:rsidP="001413F0">
      <w:pPr>
        <w:tabs>
          <w:tab w:val="left" w:pos="6060"/>
          <w:tab w:val="left" w:pos="11880"/>
        </w:tabs>
      </w:pPr>
      <w:r>
        <w:rPr>
          <w:sz w:val="32"/>
          <w:szCs w:val="32"/>
        </w:rPr>
        <w:t xml:space="preserve"> </w:t>
      </w:r>
    </w:p>
    <w:p w:rsidR="001413F0" w:rsidRPr="002A589F" w:rsidRDefault="001413F0" w:rsidP="001413F0"/>
    <w:p w:rsidR="001413F0" w:rsidRDefault="001413F0" w:rsidP="001413F0">
      <w:pPr>
        <w:tabs>
          <w:tab w:val="left" w:pos="1960"/>
        </w:tabs>
      </w:pPr>
    </w:p>
    <w:p w:rsidR="00604155" w:rsidRPr="00850FD3" w:rsidRDefault="00604155">
      <w:pPr>
        <w:jc w:val="both"/>
      </w:pPr>
    </w:p>
    <w:sectPr w:rsidR="00604155" w:rsidRPr="00850FD3" w:rsidSect="00604155">
      <w:footerReference w:type="even" r:id="rId9"/>
      <w:footerReference w:type="default" r:id="rId10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BF" w:rsidRDefault="009126BF">
      <w:r>
        <w:separator/>
      </w:r>
    </w:p>
  </w:endnote>
  <w:endnote w:type="continuationSeparator" w:id="0">
    <w:p w:rsidR="009126BF" w:rsidRDefault="0091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1" w:rsidRDefault="00CD6B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BF1" w:rsidRDefault="00CD6B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1" w:rsidRDefault="00CD6BF1">
    <w:pPr>
      <w:pStyle w:val="a3"/>
      <w:framePr w:wrap="around" w:vAnchor="text" w:hAnchor="margin" w:xAlign="right" w:y="1"/>
      <w:rPr>
        <w:rStyle w:val="a4"/>
      </w:rPr>
    </w:pPr>
  </w:p>
  <w:p w:rsidR="00CD6BF1" w:rsidRDefault="00CD6B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BF" w:rsidRDefault="009126BF">
      <w:r>
        <w:separator/>
      </w:r>
    </w:p>
  </w:footnote>
  <w:footnote w:type="continuationSeparator" w:id="0">
    <w:p w:rsidR="009126BF" w:rsidRDefault="0091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0CF5"/>
    <w:multiLevelType w:val="hybridMultilevel"/>
    <w:tmpl w:val="92E0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C15EB"/>
    <w:multiLevelType w:val="hybridMultilevel"/>
    <w:tmpl w:val="A3766226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">
    <w:nsid w:val="623C64B0"/>
    <w:multiLevelType w:val="multilevel"/>
    <w:tmpl w:val="F0D81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3">
    <w:nsid w:val="698E456F"/>
    <w:multiLevelType w:val="hybridMultilevel"/>
    <w:tmpl w:val="6AA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744CB6"/>
    <w:multiLevelType w:val="hybridMultilevel"/>
    <w:tmpl w:val="105840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C6"/>
    <w:rsid w:val="00057624"/>
    <w:rsid w:val="000F0FA8"/>
    <w:rsid w:val="001413F0"/>
    <w:rsid w:val="001823F6"/>
    <w:rsid w:val="00216D1A"/>
    <w:rsid w:val="00476FC5"/>
    <w:rsid w:val="004923E0"/>
    <w:rsid w:val="004F6756"/>
    <w:rsid w:val="00560732"/>
    <w:rsid w:val="00604155"/>
    <w:rsid w:val="00674ACD"/>
    <w:rsid w:val="00694831"/>
    <w:rsid w:val="006E2BEA"/>
    <w:rsid w:val="007012A5"/>
    <w:rsid w:val="00716B0E"/>
    <w:rsid w:val="00745DD1"/>
    <w:rsid w:val="007C67D7"/>
    <w:rsid w:val="007D3CEC"/>
    <w:rsid w:val="00833499"/>
    <w:rsid w:val="00850FD3"/>
    <w:rsid w:val="009126BF"/>
    <w:rsid w:val="00926FBC"/>
    <w:rsid w:val="0095318D"/>
    <w:rsid w:val="00971183"/>
    <w:rsid w:val="00A1671C"/>
    <w:rsid w:val="00A54EB9"/>
    <w:rsid w:val="00A87D9E"/>
    <w:rsid w:val="00A971BC"/>
    <w:rsid w:val="00B36F4C"/>
    <w:rsid w:val="00B42FF7"/>
    <w:rsid w:val="00B53BC6"/>
    <w:rsid w:val="00B66A07"/>
    <w:rsid w:val="00B7584D"/>
    <w:rsid w:val="00BC795D"/>
    <w:rsid w:val="00C62E5C"/>
    <w:rsid w:val="00C95F4D"/>
    <w:rsid w:val="00CD6BF1"/>
    <w:rsid w:val="00ED068E"/>
    <w:rsid w:val="00EE6A63"/>
    <w:rsid w:val="00F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694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948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948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9483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character" w:customStyle="1" w:styleId="10">
    <w:name w:val=" Знак Знак1"/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b/>
      <w:sz w:val="28"/>
      <w:szCs w:val="28"/>
    </w:rPr>
  </w:style>
  <w:style w:type="character" w:customStyle="1" w:styleId="a7">
    <w:name w:val=" Знак Знак"/>
    <w:rPr>
      <w:b/>
      <w:sz w:val="28"/>
      <w:szCs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rPr>
      <w:b/>
      <w:sz w:val="28"/>
    </w:rPr>
  </w:style>
  <w:style w:type="paragraph" w:styleId="a9">
    <w:name w:val="Body Text Indent"/>
    <w:basedOn w:val="a"/>
    <w:rsid w:val="00694831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E21E-FD30-41DF-80AD-8C868DF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УТВЕРЖДАЮ</vt:lpstr>
    </vt:vector>
  </TitlesOfParts>
  <Company>МДОУ №35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УТВЕРЖДАЮ</dc:title>
  <dc:creator>Максимова О.С.</dc:creator>
  <cp:lastModifiedBy>316-teacher</cp:lastModifiedBy>
  <cp:revision>2</cp:revision>
  <cp:lastPrinted>2015-12-29T14:41:00Z</cp:lastPrinted>
  <dcterms:created xsi:type="dcterms:W3CDTF">2016-08-11T10:04:00Z</dcterms:created>
  <dcterms:modified xsi:type="dcterms:W3CDTF">2016-08-11T10:04:00Z</dcterms:modified>
</cp:coreProperties>
</file>