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82" w:rsidRDefault="008164C2" w:rsidP="004A2682">
      <w:pPr>
        <w:pStyle w:val="a3"/>
        <w:spacing w:after="0"/>
        <w:rPr>
          <w:b/>
          <w:bCs/>
        </w:rPr>
      </w:pPr>
      <w:bookmarkStart w:id="0" w:name="Par123"/>
      <w:bookmarkStart w:id="1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-697865</wp:posOffset>
            </wp:positionV>
            <wp:extent cx="7538720" cy="10663555"/>
            <wp:effectExtent l="0" t="0" r="0" b="0"/>
            <wp:wrapThrough wrapText="bothSides">
              <wp:wrapPolygon edited="0">
                <wp:start x="0" y="0"/>
                <wp:lineTo x="0" y="21570"/>
                <wp:lineTo x="21560" y="21570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8\фото4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164C2" w:rsidRDefault="008164C2" w:rsidP="00FA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9237A" w:rsidRPr="00FA7D09" w:rsidRDefault="00F9237A" w:rsidP="00FA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F8387E" w:rsidRPr="00FA7D09" w:rsidRDefault="00BE40D8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bookmarkStart w:id="2" w:name="Par50"/>
      <w:bookmarkEnd w:id="2"/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1.</w:t>
      </w:r>
      <w:r w:rsidR="00587A84" w:rsidRPr="00FA7D09">
        <w:rPr>
          <w:rFonts w:ascii="Times New Roman" w:hAnsi="Times New Roman" w:cs="Times New Roman"/>
          <w:sz w:val="24"/>
          <w:szCs w:val="24"/>
        </w:rPr>
        <w:t>3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</w:t>
      </w:r>
      <w:r w:rsidR="00587A84" w:rsidRPr="00FA7D09">
        <w:rPr>
          <w:rFonts w:ascii="Times New Roman" w:hAnsi="Times New Roman" w:cs="Times New Roman"/>
          <w:sz w:val="24"/>
          <w:szCs w:val="24"/>
        </w:rPr>
        <w:t xml:space="preserve">Администрация Приморского района Санкт-Петербурга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и (или) уполномоченный им орган </w:t>
      </w:r>
      <w:r w:rsidR="00587A84" w:rsidRPr="00FA7D09">
        <w:rPr>
          <w:rFonts w:ascii="Times New Roman" w:hAnsi="Times New Roman" w:cs="Times New Roman"/>
          <w:sz w:val="24"/>
          <w:szCs w:val="24"/>
        </w:rPr>
        <w:t>– Отдел образования администрации Приморского района Санкт-Петербурга (далее - У</w:t>
      </w:r>
      <w:r w:rsidR="00F9237A" w:rsidRPr="00FA7D09">
        <w:rPr>
          <w:rFonts w:ascii="Times New Roman" w:hAnsi="Times New Roman" w:cs="Times New Roman"/>
          <w:sz w:val="24"/>
          <w:szCs w:val="24"/>
        </w:rPr>
        <w:t>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9237A" w:rsidRPr="00FA7D09" w:rsidRDefault="00956EB5" w:rsidP="004078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1.</w:t>
      </w:r>
      <w:r w:rsidR="00587A84" w:rsidRPr="00FA7D09">
        <w:rPr>
          <w:rFonts w:ascii="Times New Roman" w:hAnsi="Times New Roman" w:cs="Times New Roman"/>
          <w:sz w:val="24"/>
          <w:szCs w:val="24"/>
        </w:rPr>
        <w:t>4</w:t>
      </w:r>
      <w:r w:rsidR="00F9237A" w:rsidRPr="00FA7D09">
        <w:rPr>
          <w:rFonts w:ascii="Times New Roman" w:hAnsi="Times New Roman" w:cs="Times New Roman"/>
          <w:sz w:val="24"/>
          <w:szCs w:val="24"/>
        </w:rPr>
        <w:t>. Перевод обучающихся не зависит от периода (времени) учебного года.</w:t>
      </w:r>
    </w:p>
    <w:p w:rsidR="00F9237A" w:rsidRPr="00FA7D09" w:rsidRDefault="00956EB5" w:rsidP="00587A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4"/>
      <w:bookmarkEnd w:id="3"/>
      <w:r w:rsidRPr="00FA7D09">
        <w:rPr>
          <w:rFonts w:ascii="Times New Roman" w:hAnsi="Times New Roman" w:cs="Times New Roman"/>
          <w:b/>
          <w:sz w:val="24"/>
          <w:szCs w:val="24"/>
        </w:rPr>
        <w:t>2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. Перевод совершеннолетнего обучающегося</w:t>
      </w:r>
      <w:r w:rsidR="00587A84"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по его инициативе или несовершеннолетнего</w:t>
      </w:r>
      <w:r w:rsidR="00587A84"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обучающегося по инициативе его родителей</w:t>
      </w:r>
    </w:p>
    <w:p w:rsidR="00F9237A" w:rsidRPr="00FA7D09" w:rsidRDefault="00F9237A" w:rsidP="0058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09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2.1</w:t>
      </w:r>
      <w:r w:rsidR="00F9237A" w:rsidRPr="00FA7D09">
        <w:rPr>
          <w:rFonts w:ascii="Times New Roman" w:hAnsi="Times New Roman" w:cs="Times New Roman"/>
          <w:sz w:val="24"/>
          <w:szCs w:val="24"/>
        </w:rPr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9237A" w:rsidRPr="00FA7D09" w:rsidRDefault="00BE40D8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F9237A" w:rsidRPr="00FA7D09" w:rsidRDefault="004F2493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9237A" w:rsidRPr="00FA7D09" w:rsidRDefault="004F2493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</w:t>
      </w:r>
      <w:r w:rsidRPr="00FA7D09">
        <w:rPr>
          <w:rFonts w:ascii="Times New Roman" w:hAnsi="Times New Roman" w:cs="Times New Roman"/>
          <w:sz w:val="24"/>
          <w:szCs w:val="24"/>
        </w:rPr>
        <w:t xml:space="preserve">в органы управления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сфере образования соответствующего </w:t>
      </w:r>
      <w:r w:rsidRPr="00FA7D09">
        <w:rPr>
          <w:rFonts w:ascii="Times New Roman" w:hAnsi="Times New Roman" w:cs="Times New Roman"/>
          <w:sz w:val="24"/>
          <w:szCs w:val="24"/>
        </w:rPr>
        <w:t>административного  района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 для определения принимающей организации из числа </w:t>
      </w:r>
      <w:r w:rsidRPr="00FA7D09">
        <w:rPr>
          <w:rFonts w:ascii="Times New Roman" w:hAnsi="Times New Roman" w:cs="Times New Roman"/>
          <w:sz w:val="24"/>
          <w:szCs w:val="24"/>
        </w:rPr>
        <w:t>государственных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F9237A" w:rsidRPr="00FA7D09" w:rsidRDefault="004F2493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о</w:t>
      </w:r>
      <w:r w:rsidRPr="00FA7D09">
        <w:rPr>
          <w:rFonts w:ascii="Times New Roman" w:hAnsi="Times New Roman" w:cs="Times New Roman"/>
          <w:sz w:val="24"/>
          <w:szCs w:val="24"/>
        </w:rPr>
        <w:t>бращаются в Образовательное учреждение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9237A" w:rsidRPr="00FA7D09" w:rsidRDefault="00956EB5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4F2493" w:rsidRPr="00FA7D09">
        <w:rPr>
          <w:rFonts w:ascii="Times New Roman" w:hAnsi="Times New Roman" w:cs="Times New Roman"/>
          <w:sz w:val="24"/>
          <w:szCs w:val="24"/>
        </w:rPr>
        <w:t>2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В заявлении совершеннолетнего обучающегося или родителей </w:t>
      </w:r>
      <w:hyperlink r:id="rId7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F9237A" w:rsidRPr="00FA7D09" w:rsidRDefault="00F9237A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F9237A" w:rsidRPr="00FA7D09" w:rsidRDefault="00F9237A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9237A" w:rsidRPr="00FA7D09" w:rsidRDefault="00F9237A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F9237A" w:rsidRPr="00FA7D09" w:rsidRDefault="00F9237A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9237A" w:rsidRPr="00FA7D09" w:rsidRDefault="00956EB5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4F2493" w:rsidRPr="00FA7D09">
        <w:rPr>
          <w:rFonts w:ascii="Times New Roman" w:hAnsi="Times New Roman" w:cs="Times New Roman"/>
          <w:sz w:val="24"/>
          <w:szCs w:val="24"/>
        </w:rPr>
        <w:t>3</w:t>
      </w:r>
      <w:r w:rsidR="00F9237A" w:rsidRPr="00FA7D09">
        <w:rPr>
          <w:rFonts w:ascii="Times New Roman" w:hAnsi="Times New Roman" w:cs="Times New Roman"/>
          <w:sz w:val="24"/>
          <w:szCs w:val="24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ке перевода Образовательное учреждение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9237A" w:rsidRPr="00FA7D09" w:rsidRDefault="00956EB5" w:rsidP="0058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4. Образовательное учреждение </w:t>
      </w:r>
      <w:r w:rsidR="00F9237A" w:rsidRPr="00FA7D09">
        <w:rPr>
          <w:rFonts w:ascii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9237A" w:rsidRPr="00FA7D09" w:rsidRDefault="00D57474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F9237A" w:rsidRPr="00FA7D09" w:rsidRDefault="00D57474" w:rsidP="00587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</w:t>
      </w:r>
      <w:r w:rsidRPr="00FA7D09">
        <w:rPr>
          <w:rFonts w:ascii="Times New Roman" w:hAnsi="Times New Roman" w:cs="Times New Roman"/>
          <w:sz w:val="24"/>
          <w:szCs w:val="24"/>
        </w:rPr>
        <w:t xml:space="preserve">ные печатью Образовательного учреждения и подписью директора </w:t>
      </w:r>
      <w:r w:rsidR="00587A84" w:rsidRPr="00FA7D0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>.</w:t>
      </w:r>
    </w:p>
    <w:p w:rsidR="00F8387E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D57474" w:rsidRPr="00FA7D09">
        <w:rPr>
          <w:rFonts w:ascii="Times New Roman" w:hAnsi="Times New Roman" w:cs="Times New Roman"/>
          <w:sz w:val="24"/>
          <w:szCs w:val="24"/>
        </w:rPr>
        <w:t>5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зачисления обучающихся в 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принимающую организацию в связи с переводом из 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8387E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D57474" w:rsidRPr="00FA7D09">
        <w:rPr>
          <w:rFonts w:ascii="Times New Roman" w:hAnsi="Times New Roman" w:cs="Times New Roman"/>
          <w:sz w:val="24"/>
          <w:szCs w:val="24"/>
        </w:rPr>
        <w:t>6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r w:rsidR="000A0580" w:rsidRPr="00FA7D09">
        <w:rPr>
          <w:rFonts w:ascii="Times New Roman" w:hAnsi="Times New Roman" w:cs="Times New Roman"/>
          <w:sz w:val="24"/>
          <w:szCs w:val="24"/>
        </w:rPr>
        <w:t>п.2.</w:t>
      </w:r>
      <w:hyperlink r:id="rId8" w:anchor="Par70" w:history="1">
        <w:r w:rsidR="00D57474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представляются </w:t>
      </w:r>
      <w:r w:rsidR="00F9237A" w:rsidRPr="00FA7D09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D57474" w:rsidRPr="00FA7D0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D57474" w:rsidRPr="00FA7D09">
        <w:rPr>
          <w:rFonts w:ascii="Times New Roman" w:hAnsi="Times New Roman" w:cs="Times New Roman"/>
          <w:sz w:val="24"/>
          <w:szCs w:val="24"/>
        </w:rPr>
        <w:t>7</w:t>
      </w:r>
      <w:r w:rsidR="00F9237A" w:rsidRPr="00FA7D09">
        <w:rPr>
          <w:rFonts w:ascii="Times New Roman" w:hAnsi="Times New Roman" w:cs="Times New Roman"/>
          <w:sz w:val="24"/>
          <w:szCs w:val="24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 трех рабочих дней после приема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r w:rsidR="000A0580" w:rsidRPr="00FA7D09">
        <w:rPr>
          <w:rFonts w:ascii="Times New Roman" w:hAnsi="Times New Roman" w:cs="Times New Roman"/>
          <w:sz w:val="24"/>
          <w:szCs w:val="24"/>
        </w:rPr>
        <w:t>п.2.</w:t>
      </w:r>
      <w:hyperlink r:id="rId9" w:anchor="Par70" w:history="1">
        <w:r w:rsidR="00D57474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D57474" w:rsidRPr="00FA7D09">
        <w:rPr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A5627B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D57474" w:rsidRPr="00FA7D09">
        <w:rPr>
          <w:rFonts w:ascii="Times New Roman" w:hAnsi="Times New Roman" w:cs="Times New Roman"/>
          <w:sz w:val="24"/>
          <w:szCs w:val="24"/>
        </w:rPr>
        <w:t>8</w:t>
      </w:r>
      <w:r w:rsidR="00F9237A" w:rsidRPr="00FA7D09">
        <w:rPr>
          <w:rFonts w:ascii="Times New Roman" w:hAnsi="Times New Roman" w:cs="Times New Roman"/>
          <w:sz w:val="24"/>
          <w:szCs w:val="24"/>
        </w:rPr>
        <w:t>. Принимающая организация при зачислении обучающегося, отчи</w:t>
      </w:r>
      <w:r w:rsidR="00D57474" w:rsidRPr="00FA7D09">
        <w:rPr>
          <w:rFonts w:ascii="Times New Roman" w:hAnsi="Times New Roman" w:cs="Times New Roman"/>
          <w:sz w:val="24"/>
          <w:szCs w:val="24"/>
        </w:rPr>
        <w:t>сленного из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>, в течение двух рабочих дней с даты издания распорядительного акта о зачислении обучающегося в порядке перевода письменно</w:t>
      </w:r>
      <w:r w:rsidR="00D57474" w:rsidRPr="00FA7D09">
        <w:rPr>
          <w:rFonts w:ascii="Times New Roman" w:hAnsi="Times New Roman" w:cs="Times New Roman"/>
          <w:sz w:val="24"/>
          <w:szCs w:val="24"/>
        </w:rPr>
        <w:t xml:space="preserve"> уведомляет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о номере и дате распорядительного акта о зачислении обучающегося в принимающую организацию.</w:t>
      </w:r>
    </w:p>
    <w:p w:rsidR="00A5627B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A5627B" w:rsidRPr="00FA7D09">
        <w:rPr>
          <w:rFonts w:ascii="Times New Roman" w:hAnsi="Times New Roman" w:cs="Times New Roman"/>
          <w:sz w:val="24"/>
          <w:szCs w:val="24"/>
        </w:rPr>
        <w:t>9.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в Образовательное учреждение совершеннолетний обучающийся или родители (законные представители) несовершеннолетнего обучающегося:</w:t>
      </w:r>
    </w:p>
    <w:p w:rsidR="00A5627B" w:rsidRPr="00FA7D09" w:rsidRDefault="00A5627B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-обращаются в Образовательное учреждение с запросом о наличии свободных мест, в том числе с использованием сети Интернет;</w:t>
      </w:r>
    </w:p>
    <w:p w:rsidR="00CC4BAB" w:rsidRPr="00FA7D09" w:rsidRDefault="00A5627B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-при отсутствии свободных мест в Образовательном учреждении обращаются в органы управления  в сфере образования соответствующего административного  района  для определения принимающей организации из числа государственных образовательных организаций;</w:t>
      </w:r>
    </w:p>
    <w:p w:rsidR="00A5627B" w:rsidRPr="00FA7D09" w:rsidRDefault="00A5627B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-при наличии свободных мест  получают справку, на основании которой обращаются в образовательную организацию, в которой обучаются с заявлением об отчислении  в связи с переводом в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D57474" w:rsidRPr="00FA7D09" w:rsidRDefault="000A0580" w:rsidP="004078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2.</w:t>
      </w:r>
      <w:r w:rsidR="00CC4BAB" w:rsidRPr="00FA7D09">
        <w:rPr>
          <w:rFonts w:ascii="Times New Roman" w:hAnsi="Times New Roman" w:cs="Times New Roman"/>
          <w:sz w:val="24"/>
          <w:szCs w:val="24"/>
        </w:rPr>
        <w:t>10.Дальнейший п</w:t>
      </w:r>
      <w:r w:rsidR="00A5627B" w:rsidRPr="00FA7D09">
        <w:rPr>
          <w:rFonts w:ascii="Times New Roman" w:hAnsi="Times New Roman" w:cs="Times New Roman"/>
          <w:sz w:val="24"/>
          <w:szCs w:val="24"/>
        </w:rPr>
        <w:t>орядок и условия перевода обучающихся в Образовательное учреждение производится в соответствии с излож</w:t>
      </w:r>
      <w:r w:rsidR="00CC4BAB" w:rsidRPr="00FA7D09">
        <w:rPr>
          <w:rFonts w:ascii="Times New Roman" w:hAnsi="Times New Roman" w:cs="Times New Roman"/>
          <w:sz w:val="24"/>
          <w:szCs w:val="24"/>
        </w:rPr>
        <w:t xml:space="preserve">енным в  п.п. </w:t>
      </w:r>
      <w:r w:rsidRPr="00FA7D09">
        <w:rPr>
          <w:rFonts w:ascii="Times New Roman" w:hAnsi="Times New Roman" w:cs="Times New Roman"/>
          <w:sz w:val="24"/>
          <w:szCs w:val="24"/>
        </w:rPr>
        <w:t>1.</w:t>
      </w:r>
      <w:r w:rsidR="00CC4BAB" w:rsidRPr="00FA7D09">
        <w:rPr>
          <w:rFonts w:ascii="Times New Roman" w:hAnsi="Times New Roman" w:cs="Times New Roman"/>
          <w:sz w:val="24"/>
          <w:szCs w:val="24"/>
        </w:rPr>
        <w:t>2-</w:t>
      </w:r>
      <w:r w:rsidRPr="00FA7D09">
        <w:rPr>
          <w:rFonts w:ascii="Times New Roman" w:hAnsi="Times New Roman" w:cs="Times New Roman"/>
          <w:sz w:val="24"/>
          <w:szCs w:val="24"/>
        </w:rPr>
        <w:t>1.</w:t>
      </w:r>
      <w:r w:rsidR="00CC4BAB" w:rsidRPr="00FA7D09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78"/>
      <w:bookmarkEnd w:id="5"/>
      <w:r w:rsidRPr="00FA7D09">
        <w:rPr>
          <w:rFonts w:ascii="Times New Roman" w:hAnsi="Times New Roman" w:cs="Times New Roman"/>
          <w:b/>
          <w:sz w:val="24"/>
          <w:szCs w:val="24"/>
        </w:rPr>
        <w:t>3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. Перевод обучающегося в случае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прекращения д</w:t>
      </w:r>
      <w:r w:rsidR="00CC4BAB" w:rsidRPr="00FA7D09">
        <w:rPr>
          <w:rFonts w:ascii="Times New Roman" w:hAnsi="Times New Roman" w:cs="Times New Roman"/>
          <w:b/>
          <w:sz w:val="24"/>
          <w:szCs w:val="24"/>
        </w:rPr>
        <w:t>еятельности Образовательного учреждения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,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аннулирования лицензии, лишения ее государственной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аккредитации по соответствующей образовательной программе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или истечения срока действия государственной аккредитации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по соответствующей образовательной программе; в случае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приостановления действия лицензии, приостановления действия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государственной аккредитации полностью или в отношении</w:t>
      </w:r>
      <w:r w:rsidRPr="00FA7D09">
        <w:rPr>
          <w:rFonts w:ascii="Times New Roman" w:hAnsi="Times New Roman" w:cs="Times New Roman"/>
          <w:b/>
          <w:sz w:val="24"/>
          <w:szCs w:val="24"/>
        </w:rPr>
        <w:t xml:space="preserve"> отдельных уровней </w:t>
      </w:r>
      <w:r w:rsidR="00F9237A" w:rsidRPr="00FA7D0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"/>
      <w:bookmarkEnd w:id="6"/>
      <w:r w:rsidRPr="00FA7D09">
        <w:rPr>
          <w:rFonts w:ascii="Times New Roman" w:hAnsi="Times New Roman" w:cs="Times New Roman"/>
          <w:sz w:val="24"/>
          <w:szCs w:val="24"/>
        </w:rPr>
        <w:t>3.</w:t>
      </w:r>
      <w:r w:rsidR="00CC4BAB" w:rsidRPr="00FA7D09">
        <w:rPr>
          <w:rFonts w:ascii="Times New Roman" w:hAnsi="Times New Roman" w:cs="Times New Roman"/>
          <w:sz w:val="24"/>
          <w:szCs w:val="24"/>
        </w:rPr>
        <w:t>1</w:t>
      </w:r>
      <w:r w:rsidR="00F9237A" w:rsidRPr="00FA7D09">
        <w:rPr>
          <w:rFonts w:ascii="Times New Roman" w:hAnsi="Times New Roman" w:cs="Times New Roman"/>
          <w:sz w:val="24"/>
          <w:szCs w:val="24"/>
        </w:rPr>
        <w:t>. При принятии решения о прекращении д</w:t>
      </w:r>
      <w:r w:rsidR="00CC4BAB" w:rsidRPr="00FA7D09">
        <w:rPr>
          <w:rFonts w:ascii="Times New Roman" w:hAnsi="Times New Roman" w:cs="Times New Roman"/>
          <w:sz w:val="24"/>
          <w:szCs w:val="24"/>
        </w:rPr>
        <w:t>еятельности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10" w:anchor="Par50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0A0580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237A" w:rsidRPr="00FA7D09" w:rsidRDefault="00F9237A" w:rsidP="004078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О предстоящем пе</w:t>
      </w:r>
      <w:r w:rsidR="00445D1C" w:rsidRPr="00FA7D09">
        <w:rPr>
          <w:rFonts w:ascii="Times New Roman" w:hAnsi="Times New Roman" w:cs="Times New Roman"/>
          <w:sz w:val="24"/>
          <w:szCs w:val="24"/>
        </w:rPr>
        <w:t>реводе Образовательное учреждение</w:t>
      </w:r>
      <w:r w:rsidRPr="00FA7D09">
        <w:rPr>
          <w:rFonts w:ascii="Times New Roman" w:hAnsi="Times New Roman" w:cs="Times New Roman"/>
          <w:sz w:val="24"/>
          <w:szCs w:val="24"/>
        </w:rPr>
        <w:t xml:space="preserve"> в случае прекра</w:t>
      </w:r>
      <w:r w:rsidR="00445D1C" w:rsidRPr="00FA7D09">
        <w:rPr>
          <w:rFonts w:ascii="Times New Roman" w:hAnsi="Times New Roman" w:cs="Times New Roman"/>
          <w:sz w:val="24"/>
          <w:szCs w:val="24"/>
        </w:rPr>
        <w:t>щения своей деятельности обязано</w:t>
      </w:r>
      <w:r w:rsidRPr="00FA7D09">
        <w:rPr>
          <w:rFonts w:ascii="Times New Roman" w:hAnsi="Times New Roman" w:cs="Times New Roman"/>
          <w:sz w:val="24"/>
          <w:szCs w:val="24"/>
        </w:rPr>
        <w:t xml:space="preserve"> уведомить совершеннолетних обучающихся, родителей </w:t>
      </w:r>
      <w:hyperlink r:id="rId11" w:history="1"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FA7D09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</w:t>
      </w:r>
      <w:r w:rsidR="00445D1C" w:rsidRPr="00FA7D09">
        <w:rPr>
          <w:rFonts w:ascii="Times New Roman" w:hAnsi="Times New Roman" w:cs="Times New Roman"/>
          <w:sz w:val="24"/>
          <w:szCs w:val="24"/>
        </w:rPr>
        <w:t>еятельности Образовательного учреждения</w:t>
      </w:r>
      <w:r w:rsidRPr="00FA7D09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r:id="rId12" w:anchor="Par50" w:history="1"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45D1C" w:rsidRPr="00FA7D09">
        <w:rPr>
          <w:rFonts w:ascii="Times New Roman" w:hAnsi="Times New Roman" w:cs="Times New Roman"/>
          <w:sz w:val="24"/>
          <w:szCs w:val="24"/>
        </w:rPr>
        <w:t>2</w:t>
      </w:r>
      <w:r w:rsidR="00F9237A" w:rsidRPr="00FA7D09">
        <w:rPr>
          <w:rFonts w:ascii="Times New Roman" w:hAnsi="Times New Roman" w:cs="Times New Roman"/>
          <w:sz w:val="24"/>
          <w:szCs w:val="24"/>
        </w:rPr>
        <w:t>. О причине, влекущей за собой необходимость перевода о</w:t>
      </w:r>
      <w:r w:rsidR="00445D1C" w:rsidRPr="00FA7D09">
        <w:rPr>
          <w:rFonts w:ascii="Times New Roman" w:hAnsi="Times New Roman" w:cs="Times New Roman"/>
          <w:sz w:val="24"/>
          <w:szCs w:val="24"/>
        </w:rPr>
        <w:t>бучающихся, Образовательное учреждение обязано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</w:t>
      </w:r>
      <w:r w:rsidR="00445D1C" w:rsidRPr="00FA7D09">
        <w:rPr>
          <w:rFonts w:ascii="Times New Roman" w:hAnsi="Times New Roman" w:cs="Times New Roman"/>
          <w:sz w:val="24"/>
          <w:szCs w:val="24"/>
        </w:rPr>
        <w:t xml:space="preserve">ае лишения Образовательного учреждения </w:t>
      </w:r>
      <w:r w:rsidR="00F9237A" w:rsidRPr="00FA7D09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</w:t>
      </w:r>
      <w:r w:rsidR="00445D1C" w:rsidRPr="00FA7D09">
        <w:rPr>
          <w:rFonts w:ascii="Times New Roman" w:hAnsi="Times New Roman" w:cs="Times New Roman"/>
          <w:sz w:val="24"/>
          <w:szCs w:val="24"/>
        </w:rPr>
        <w:t>и о лишении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</w:t>
      </w:r>
      <w:r w:rsidR="00445D1C" w:rsidRPr="00FA7D09">
        <w:rPr>
          <w:rFonts w:ascii="Times New Roman" w:hAnsi="Times New Roman" w:cs="Times New Roman"/>
          <w:sz w:val="24"/>
          <w:szCs w:val="24"/>
        </w:rPr>
        <w:t xml:space="preserve">05 дней и у Образовательного учреждения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в случае отказа аккредитацион</w:t>
      </w:r>
      <w:r w:rsidR="00445D1C" w:rsidRPr="00FA7D09">
        <w:rPr>
          <w:rFonts w:ascii="Times New Roman" w:hAnsi="Times New Roman" w:cs="Times New Roman"/>
          <w:sz w:val="24"/>
          <w:szCs w:val="24"/>
        </w:rPr>
        <w:t xml:space="preserve">ного органа Образовательному учреждению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</w:t>
      </w:r>
      <w:r w:rsidR="00445D1C" w:rsidRPr="00FA7D09">
        <w:rPr>
          <w:rFonts w:ascii="Times New Roman" w:hAnsi="Times New Roman" w:cs="Times New Roman"/>
          <w:sz w:val="24"/>
          <w:szCs w:val="24"/>
        </w:rPr>
        <w:t>а об отказе Образовательному учреждению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государственной аккредитации по соответствующей образовательной программе.</w:t>
      </w:r>
    </w:p>
    <w:p w:rsidR="00F8387E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3.3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</w:t>
      </w:r>
      <w:hyperlink r:id="rId13" w:anchor="Par88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п.3.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FA7D09">
        <w:rPr>
          <w:sz w:val="24"/>
          <w:szCs w:val="24"/>
        </w:rPr>
        <w:t>.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информации, предварительно по</w:t>
      </w:r>
      <w:r w:rsidR="00445D1C" w:rsidRPr="00FA7D09">
        <w:rPr>
          <w:rFonts w:ascii="Times New Roman" w:hAnsi="Times New Roman" w:cs="Times New Roman"/>
          <w:sz w:val="24"/>
          <w:szCs w:val="24"/>
        </w:rPr>
        <w:t>лученной от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</w:p>
    <w:p w:rsidR="00F9237A" w:rsidRPr="00FA7D09" w:rsidRDefault="00F8387E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-</w:t>
      </w:r>
      <w:r w:rsidR="00F9237A" w:rsidRPr="00FA7D09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3.4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</w:t>
      </w:r>
      <w:r w:rsidR="00F9237A" w:rsidRPr="00FA7D09">
        <w:rPr>
          <w:rFonts w:ascii="Times New Roman" w:hAnsi="Times New Roman" w:cs="Times New Roman"/>
          <w:sz w:val="24"/>
          <w:szCs w:val="24"/>
        </w:rPr>
        <w:lastRenderedPageBreak/>
        <w:t>перевода в них обучающихся.Руководители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8387E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3.5</w:t>
      </w:r>
      <w:r w:rsidR="00445D1C" w:rsidRPr="00FA7D09">
        <w:rPr>
          <w:rFonts w:ascii="Times New Roman" w:hAnsi="Times New Roman" w:cs="Times New Roman"/>
          <w:sz w:val="24"/>
          <w:szCs w:val="24"/>
        </w:rPr>
        <w:t>. Образовательное учреждение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доводит до сведения обучающихся и их родителей </w:t>
      </w:r>
      <w:hyperlink r:id="rId14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15" w:anchor="Par50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п.1.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3.6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После получения соответствующих письменных согласий лиц, указанных в </w:t>
      </w:r>
      <w:hyperlink r:id="rId16" w:anchor="Par50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п.1.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FA7D09">
        <w:rPr>
          <w:rFonts w:ascii="Times New Roman" w:hAnsi="Times New Roman" w:cs="Times New Roman"/>
          <w:sz w:val="24"/>
          <w:szCs w:val="24"/>
        </w:rPr>
        <w:t>го Порядка, Образовательное учреждение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</w:t>
      </w:r>
      <w:r w:rsidRPr="00FA7D09">
        <w:rPr>
          <w:rFonts w:ascii="Times New Roman" w:hAnsi="Times New Roman" w:cs="Times New Roman"/>
          <w:sz w:val="24"/>
          <w:szCs w:val="24"/>
        </w:rPr>
        <w:t>ращение деятельности</w:t>
      </w:r>
      <w:r w:rsidR="00F9237A" w:rsidRPr="00FA7D09">
        <w:rPr>
          <w:rFonts w:ascii="Times New Roman" w:hAnsi="Times New Roman" w:cs="Times New Roman"/>
          <w:sz w:val="24"/>
          <w:szCs w:val="24"/>
        </w:rPr>
        <w:t>, аннули</w:t>
      </w:r>
      <w:r w:rsidRPr="00FA7D09">
        <w:rPr>
          <w:rFonts w:ascii="Times New Roman" w:hAnsi="Times New Roman" w:cs="Times New Roman"/>
          <w:sz w:val="24"/>
          <w:szCs w:val="24"/>
        </w:rPr>
        <w:t>рование лицензии, лишение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3.7.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 xml:space="preserve">3.8. Образовательное учреждение 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7" w:anchor="Par50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п.1.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Порядка, личные дела обучающихся.</w:t>
      </w:r>
    </w:p>
    <w:p w:rsidR="00F9237A" w:rsidRPr="00FA7D09" w:rsidRDefault="00956EB5" w:rsidP="00F83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3.9</w:t>
      </w:r>
      <w:r w:rsidR="00F9237A" w:rsidRPr="00FA7D09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</w:t>
      </w:r>
      <w:r w:rsidRPr="00FA7D09">
        <w:rPr>
          <w:rFonts w:ascii="Times New Roman" w:hAnsi="Times New Roman" w:cs="Times New Roman"/>
          <w:sz w:val="24"/>
          <w:szCs w:val="24"/>
        </w:rPr>
        <w:t>еятельности Образовательного учреждения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программе.В распорядительном акте о зачислении делается запись о зачислении обучающегося в порядке перевода </w:t>
      </w:r>
      <w:r w:rsidRPr="00FA7D09">
        <w:rPr>
          <w:rFonts w:ascii="Times New Roman" w:hAnsi="Times New Roman" w:cs="Times New Roman"/>
          <w:sz w:val="24"/>
          <w:szCs w:val="24"/>
        </w:rPr>
        <w:t>с указанием Образовательного учреждения, кла</w:t>
      </w:r>
      <w:r w:rsidR="00F9237A" w:rsidRPr="00FA7D09">
        <w:rPr>
          <w:rFonts w:ascii="Times New Roman" w:hAnsi="Times New Roman" w:cs="Times New Roman"/>
          <w:sz w:val="24"/>
          <w:szCs w:val="24"/>
        </w:rPr>
        <w:t>сса, формы обучения.</w:t>
      </w:r>
    </w:p>
    <w:p w:rsidR="00F9237A" w:rsidRPr="00FA7D09" w:rsidRDefault="00956EB5" w:rsidP="00407874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A7D09">
        <w:rPr>
          <w:rFonts w:ascii="Times New Roman" w:hAnsi="Times New Roman" w:cs="Times New Roman"/>
          <w:sz w:val="24"/>
          <w:szCs w:val="24"/>
        </w:rPr>
        <w:t>3.10</w:t>
      </w:r>
      <w:r w:rsidR="00F9237A" w:rsidRPr="00FA7D09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8" w:anchor="Par50" w:history="1"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п.1.</w:t>
        </w:r>
        <w:r w:rsidR="00F9237A" w:rsidRPr="00FA7D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9237A" w:rsidRPr="00FA7D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237A" w:rsidRDefault="00F9237A" w:rsidP="00F9237A"/>
    <w:p w:rsidR="00DF59E5" w:rsidRDefault="00DF59E5"/>
    <w:sectPr w:rsidR="00DF59E5" w:rsidSect="004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682"/>
    <w:rsid w:val="000A0580"/>
    <w:rsid w:val="0011786F"/>
    <w:rsid w:val="00263639"/>
    <w:rsid w:val="00360FDF"/>
    <w:rsid w:val="00407874"/>
    <w:rsid w:val="00426C16"/>
    <w:rsid w:val="00445D1C"/>
    <w:rsid w:val="004A2682"/>
    <w:rsid w:val="004F2493"/>
    <w:rsid w:val="00514999"/>
    <w:rsid w:val="0055739C"/>
    <w:rsid w:val="00587A84"/>
    <w:rsid w:val="006C2755"/>
    <w:rsid w:val="008074FF"/>
    <w:rsid w:val="008164C2"/>
    <w:rsid w:val="00956EB5"/>
    <w:rsid w:val="00A5627B"/>
    <w:rsid w:val="00AD4E22"/>
    <w:rsid w:val="00B86666"/>
    <w:rsid w:val="00BE40D8"/>
    <w:rsid w:val="00CC1155"/>
    <w:rsid w:val="00CC4BAB"/>
    <w:rsid w:val="00CE1251"/>
    <w:rsid w:val="00D57474"/>
    <w:rsid w:val="00DC0FF9"/>
    <w:rsid w:val="00DF59E5"/>
    <w:rsid w:val="00F8387E"/>
    <w:rsid w:val="00F9237A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16"/>
  </w:style>
  <w:style w:type="paragraph" w:styleId="1">
    <w:name w:val="heading 1"/>
    <w:basedOn w:val="a"/>
    <w:next w:val="a"/>
    <w:link w:val="10"/>
    <w:qFormat/>
    <w:rsid w:val="004A268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82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26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23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3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8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12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7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0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4" Type="http://schemas.openxmlformats.org/officeDocument/2006/relationships/hyperlink" Target="consultantplus://offline/ref=EE14F295302E4C822BBBC50DBB6A347F285D7FAB14F319FC99A6F49076FD0068A3F15D32E96A2F2C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B534-4821-47D3-94F1-5E44BF1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580</dc:creator>
  <cp:lastModifiedBy>316-teacher</cp:lastModifiedBy>
  <cp:revision>5</cp:revision>
  <cp:lastPrinted>2016-07-06T10:10:00Z</cp:lastPrinted>
  <dcterms:created xsi:type="dcterms:W3CDTF">2016-08-08T12:48:00Z</dcterms:created>
  <dcterms:modified xsi:type="dcterms:W3CDTF">2016-08-18T10:57:00Z</dcterms:modified>
</cp:coreProperties>
</file>