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B44" w:rsidRPr="00D935C6" w:rsidRDefault="00D935C6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80.55pt;margin-top:-54.45pt;width:585.75pt;height:834.75pt;z-index:-1" wrapcoords="-35 0 -35 21574 21600 21574 21600 0 -35 0">
            <v:imagedata r:id="rId8" o:title="уч план"/>
            <w10:wrap type="tight"/>
          </v:shape>
        </w:pict>
      </w:r>
    </w:p>
    <w:p w:rsidR="006C3589" w:rsidRDefault="006C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Общие положения</w:t>
      </w:r>
    </w:p>
    <w:p w:rsidR="006C3589" w:rsidRDefault="006C3589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6C3589" w:rsidRDefault="00593B44" w:rsidP="00593B4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3589">
        <w:rPr>
          <w:sz w:val="24"/>
          <w:szCs w:val="24"/>
        </w:rPr>
        <w:t>1.1. Пред</w:t>
      </w:r>
      <w:r>
        <w:rPr>
          <w:sz w:val="24"/>
          <w:szCs w:val="24"/>
        </w:rPr>
        <w:t>метом регулирования  Ре</w:t>
      </w:r>
      <w:r w:rsidR="006C3589">
        <w:rPr>
          <w:sz w:val="24"/>
          <w:szCs w:val="24"/>
        </w:rPr>
        <w:t xml:space="preserve">гламента </w:t>
      </w:r>
      <w:r w:rsidR="008062BE">
        <w:rPr>
          <w:sz w:val="24"/>
          <w:szCs w:val="24"/>
        </w:rPr>
        <w:t xml:space="preserve">по предоставлению </w:t>
      </w:r>
      <w:r w:rsidRPr="00593B44">
        <w:rPr>
          <w:sz w:val="24"/>
          <w:szCs w:val="24"/>
        </w:rPr>
        <w:t xml:space="preserve">  услуги по представлению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</w:t>
      </w:r>
      <w:r>
        <w:rPr>
          <w:sz w:val="24"/>
          <w:szCs w:val="24"/>
        </w:rPr>
        <w:t>(далее по тексту Регламент</w:t>
      </w:r>
      <w:r w:rsidR="008062B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C3589">
        <w:rPr>
          <w:sz w:val="24"/>
          <w:szCs w:val="24"/>
        </w:rPr>
        <w:t>являются отношения, возникающие между получателями услуги и Государственным бюджетным общеобразовательным учреждением  средней общеобразовательной школой № 580 Приморского рай</w:t>
      </w:r>
      <w:r>
        <w:rPr>
          <w:sz w:val="24"/>
          <w:szCs w:val="24"/>
        </w:rPr>
        <w:t>она Санкт-Петербурга (далее Образовательное учреждение), находящем</w:t>
      </w:r>
      <w:r w:rsidR="006C3589">
        <w:rPr>
          <w:sz w:val="24"/>
          <w:szCs w:val="24"/>
        </w:rPr>
        <w:t>ся в ведении исполнительных органов государственной власти Санкт-Петербурга</w:t>
      </w:r>
      <w:r>
        <w:rPr>
          <w:sz w:val="24"/>
          <w:szCs w:val="24"/>
        </w:rPr>
        <w:t xml:space="preserve"> -  Комитета по образованию и Администрации Приморского района  Санкт-Петербурга</w:t>
      </w:r>
      <w:r w:rsidR="00831537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Администрация)</w:t>
      </w:r>
      <w:r w:rsidR="006C3589">
        <w:rPr>
          <w:sz w:val="24"/>
          <w:szCs w:val="24"/>
        </w:rPr>
        <w:t>, в связи с предоставлением информации об образовательных программах и учебных планах, рабочих программах учебных курсов, предмет</w:t>
      </w:r>
      <w:r>
        <w:rPr>
          <w:sz w:val="24"/>
          <w:szCs w:val="24"/>
        </w:rPr>
        <w:t>ов, дисциплин (модулей), годового календарного учебного</w:t>
      </w:r>
      <w:r w:rsidR="006C3589">
        <w:rPr>
          <w:sz w:val="24"/>
          <w:szCs w:val="24"/>
        </w:rPr>
        <w:t xml:space="preserve"> график</w:t>
      </w:r>
      <w:r>
        <w:rPr>
          <w:sz w:val="24"/>
          <w:szCs w:val="24"/>
        </w:rPr>
        <w:t>а</w:t>
      </w:r>
      <w:r w:rsidR="006C3589">
        <w:rPr>
          <w:sz w:val="24"/>
          <w:szCs w:val="24"/>
        </w:rPr>
        <w:t>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Услуга предоставляется физическим лицам, юридическим лицам (далее – получатели услуги).</w:t>
      </w:r>
    </w:p>
    <w:p w:rsidR="006C3589" w:rsidRDefault="006C3589">
      <w:pPr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1.3.1.</w:t>
      </w:r>
      <w:r>
        <w:rPr>
          <w:sz w:val="24"/>
          <w:szCs w:val="24"/>
        </w:rPr>
        <w:t xml:space="preserve"> Услуга предоставляется</w:t>
      </w:r>
      <w:r w:rsidR="00593B44">
        <w:rPr>
          <w:sz w:val="24"/>
          <w:szCs w:val="24"/>
        </w:rPr>
        <w:t xml:space="preserve"> Образовательным учреждением</w:t>
      </w:r>
      <w:r>
        <w:rPr>
          <w:sz w:val="24"/>
          <w:szCs w:val="24"/>
        </w:rPr>
        <w:t>.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Информация об образовательных программах и учебных планах, рабочих программах учебных курсов, предмет</w:t>
      </w:r>
      <w:r w:rsidR="00831537">
        <w:rPr>
          <w:sz w:val="24"/>
          <w:szCs w:val="24"/>
        </w:rPr>
        <w:t>ов, дисциплин (модулей), годовом календарном учебном графике</w:t>
      </w:r>
      <w:r>
        <w:rPr>
          <w:sz w:val="24"/>
          <w:szCs w:val="24"/>
        </w:rPr>
        <w:t xml:space="preserve"> размещена на официальном сайте </w:t>
      </w:r>
      <w:r w:rsidR="00831537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 xml:space="preserve"> </w:t>
      </w:r>
      <w:r w:rsidR="002318DC" w:rsidRPr="002318DC">
        <w:rPr>
          <w:sz w:val="24"/>
          <w:szCs w:val="24"/>
          <w:u w:val="single"/>
          <w:lang w:val="en-US"/>
        </w:rPr>
        <w:t>htt</w:t>
      </w:r>
      <w:r w:rsidR="002318DC">
        <w:rPr>
          <w:sz w:val="24"/>
          <w:szCs w:val="24"/>
          <w:u w:val="single"/>
          <w:lang w:val="en-US"/>
        </w:rPr>
        <w:t>p</w:t>
      </w:r>
      <w:r w:rsidR="002318DC" w:rsidRPr="002318DC">
        <w:rPr>
          <w:sz w:val="24"/>
          <w:szCs w:val="24"/>
          <w:u w:val="single"/>
        </w:rPr>
        <w:t>://</w:t>
      </w:r>
      <w:r w:rsidRPr="002318DC">
        <w:rPr>
          <w:sz w:val="24"/>
          <w:szCs w:val="24"/>
          <w:u w:val="single"/>
        </w:rPr>
        <w:t>school580.</w:t>
      </w:r>
      <w:r w:rsidR="002318DC" w:rsidRPr="002318DC">
        <w:rPr>
          <w:sz w:val="24"/>
          <w:szCs w:val="24"/>
          <w:u w:val="single"/>
          <w:lang w:val="en-US"/>
        </w:rPr>
        <w:t>ucoz</w:t>
      </w:r>
      <w:r w:rsidR="002318DC" w:rsidRPr="002318DC">
        <w:rPr>
          <w:sz w:val="24"/>
          <w:szCs w:val="24"/>
          <w:u w:val="single"/>
        </w:rPr>
        <w:t>.</w:t>
      </w:r>
      <w:r w:rsidRPr="002318DC">
        <w:rPr>
          <w:sz w:val="24"/>
          <w:szCs w:val="24"/>
          <w:u w:val="single"/>
        </w:rPr>
        <w:t>ru</w:t>
      </w:r>
      <w:r>
        <w:rPr>
          <w:sz w:val="24"/>
          <w:szCs w:val="24"/>
        </w:rPr>
        <w:t xml:space="preserve"> .В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9" w:history="1">
        <w:r>
          <w:rPr>
            <w:rStyle w:val="a3"/>
          </w:rPr>
          <w:t>www.gu.spb.ru</w:t>
        </w:r>
      </w:hyperlink>
      <w:r>
        <w:rPr>
          <w:sz w:val="24"/>
          <w:szCs w:val="24"/>
        </w:rPr>
        <w:t>) (далее – Портал).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месте нахождения, графике работ</w:t>
      </w:r>
      <w:r w:rsidR="00831537">
        <w:rPr>
          <w:sz w:val="24"/>
          <w:szCs w:val="24"/>
        </w:rPr>
        <w:t>ы, справочных телефонах, адресе сайта, адресе электронной почты  Образовательного учреждения размещенак   в приложении 4 к Р</w:t>
      </w:r>
      <w:r>
        <w:rPr>
          <w:sz w:val="24"/>
          <w:szCs w:val="24"/>
        </w:rPr>
        <w:t>егламенту.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</w:t>
      </w:r>
      <w:r w:rsidR="00831537">
        <w:rPr>
          <w:sz w:val="24"/>
          <w:szCs w:val="24"/>
        </w:rPr>
        <w:t xml:space="preserve">электронной почты  </w:t>
      </w:r>
      <w:r>
        <w:rPr>
          <w:sz w:val="24"/>
          <w:szCs w:val="24"/>
        </w:rPr>
        <w:t xml:space="preserve"> </w:t>
      </w:r>
      <w:r w:rsidR="00831537">
        <w:rPr>
          <w:sz w:val="24"/>
          <w:szCs w:val="24"/>
        </w:rPr>
        <w:t xml:space="preserve">Учредителей </w:t>
      </w:r>
      <w:r>
        <w:rPr>
          <w:sz w:val="24"/>
          <w:szCs w:val="24"/>
        </w:rPr>
        <w:t xml:space="preserve">размещена на официальном сайте Правительства Санкт-Петербурга </w:t>
      </w:r>
      <w:hyperlink r:id="rId10" w:history="1">
        <w:r>
          <w:rPr>
            <w:rStyle w:val="a3"/>
          </w:rPr>
          <w:t>www.gov.spb.ru</w:t>
        </w:r>
      </w:hyperlink>
      <w:r>
        <w:rPr>
          <w:sz w:val="24"/>
          <w:szCs w:val="24"/>
        </w:rPr>
        <w:t>.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6C3589" w:rsidRDefault="006C3589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официальном сайте Правительства Санкт-Петербурга;</w:t>
      </w:r>
    </w:p>
    <w:p w:rsidR="006C3589" w:rsidRDefault="00831537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официальном сайте</w:t>
      </w:r>
      <w:r w:rsidR="006C3589">
        <w:rPr>
          <w:sz w:val="24"/>
          <w:szCs w:val="24"/>
        </w:rPr>
        <w:t xml:space="preserve"> Администрации;</w:t>
      </w:r>
    </w:p>
    <w:p w:rsidR="006C3589" w:rsidRDefault="006C3589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Портале.</w:t>
      </w:r>
    </w:p>
    <w:p w:rsidR="006C3589" w:rsidRDefault="006C3589">
      <w:pPr>
        <w:pStyle w:val="ad"/>
        <w:tabs>
          <w:tab w:val="left" w:pos="540"/>
        </w:tabs>
        <w:spacing w:before="0" w:after="0"/>
        <w:jc w:val="center"/>
      </w:pPr>
    </w:p>
    <w:p w:rsidR="006C3589" w:rsidRDefault="006C3589">
      <w:pPr>
        <w:pStyle w:val="ad"/>
        <w:tabs>
          <w:tab w:val="left" w:pos="540"/>
        </w:tabs>
        <w:spacing w:before="0" w:after="0"/>
        <w:jc w:val="center"/>
        <w:rPr>
          <w:b/>
          <w:bCs/>
        </w:rPr>
      </w:pPr>
      <w:r>
        <w:rPr>
          <w:b/>
          <w:bCs/>
        </w:rPr>
        <w:t>2. Стандарт предоставления услуги</w:t>
      </w:r>
    </w:p>
    <w:p w:rsidR="006C3589" w:rsidRDefault="006C3589">
      <w:pPr>
        <w:tabs>
          <w:tab w:val="left" w:pos="540"/>
        </w:tabs>
        <w:jc w:val="both"/>
        <w:rPr>
          <w:sz w:val="24"/>
          <w:szCs w:val="24"/>
        </w:rPr>
      </w:pP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</w:pPr>
      <w:r>
        <w:t>2.1. Наименование услуги: предоставление информации об образовательных программах и учебных планах, рабочих программах учебных курсов, предмет</w:t>
      </w:r>
      <w:r w:rsidR="00831537">
        <w:t>ов, дисциплин (модулей), годовом календарном учебном графике</w:t>
      </w:r>
      <w:r>
        <w:t>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</w:pPr>
      <w:r>
        <w:t>Краткое наименование услуги: предоставление информации об образовательных программах и учебных планах.</w:t>
      </w:r>
    </w:p>
    <w:p w:rsidR="006C3589" w:rsidRDefault="006C358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Блок-схема предоставления услуги приведена в приложении 1 к </w:t>
      </w:r>
      <w:r w:rsidR="00831537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егламенту.</w:t>
      </w:r>
    </w:p>
    <w:p w:rsidR="006C3589" w:rsidRDefault="006C3589">
      <w:pPr>
        <w:pStyle w:val="af"/>
        <w:numPr>
          <w:ilvl w:val="0"/>
          <w:numId w:val="0"/>
        </w:numPr>
        <w:tabs>
          <w:tab w:val="clear" w:pos="1276"/>
          <w:tab w:val="left" w:pos="709"/>
        </w:tabs>
        <w:ind w:firstLine="720"/>
        <w:rPr>
          <w:szCs w:val="24"/>
        </w:rPr>
      </w:pPr>
      <w:r>
        <w:rPr>
          <w:szCs w:val="24"/>
        </w:rPr>
        <w:t xml:space="preserve">   2.2. Исполнение услуги осуществляется   Государственным бюджетным общеобразовательным учреждением средней общеобразовательной школой №580 Приморского района Санкт-Петербурга.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</w:pPr>
      <w:r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</w:t>
      </w:r>
      <w:r w:rsidR="00831537">
        <w:t>ов, дисциплин (модулей), годовом календарном учебном графике</w:t>
      </w:r>
      <w:r>
        <w:t>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</w:pPr>
      <w:r>
        <w:t>2.4. Услуга предоставляется в режиме реального времени или по обращению получателя услуги.</w:t>
      </w:r>
    </w:p>
    <w:p w:rsidR="006C3589" w:rsidRDefault="006C3589">
      <w:pPr>
        <w:pStyle w:val="af"/>
        <w:numPr>
          <w:ilvl w:val="0"/>
          <w:numId w:val="0"/>
        </w:numPr>
        <w:tabs>
          <w:tab w:val="clear" w:pos="1276"/>
          <w:tab w:val="left" w:pos="709"/>
        </w:tabs>
        <w:ind w:firstLine="720"/>
        <w:rPr>
          <w:szCs w:val="24"/>
        </w:rPr>
      </w:pPr>
      <w:r>
        <w:rPr>
          <w:szCs w:val="24"/>
        </w:rPr>
        <w:lastRenderedPageBreak/>
        <w:t xml:space="preserve">    2.5. Предоставление услуги осуществляется в соответствии со следующими нормативными правовыми актами:</w:t>
      </w:r>
    </w:p>
    <w:p w:rsidR="006C3589" w:rsidRDefault="006C3589">
      <w:pPr>
        <w:pStyle w:val="af0"/>
        <w:numPr>
          <w:ilvl w:val="0"/>
          <w:numId w:val="0"/>
        </w:numPr>
        <w:tabs>
          <w:tab w:val="clear" w:pos="1276"/>
          <w:tab w:val="left" w:pos="709"/>
        </w:tabs>
        <w:ind w:right="0" w:firstLine="720"/>
        <w:rPr>
          <w:szCs w:val="24"/>
        </w:rPr>
      </w:pPr>
      <w:r>
        <w:rPr>
          <w:szCs w:val="24"/>
        </w:rPr>
        <w:t>- За</w:t>
      </w:r>
      <w:r w:rsidR="002318DC">
        <w:rPr>
          <w:szCs w:val="24"/>
        </w:rPr>
        <w:t xml:space="preserve">коном Российской Федерации от </w:t>
      </w:r>
      <w:r w:rsidR="002318DC" w:rsidRPr="002318DC">
        <w:rPr>
          <w:szCs w:val="24"/>
        </w:rPr>
        <w:t>29</w:t>
      </w:r>
      <w:r w:rsidR="002318DC">
        <w:rPr>
          <w:szCs w:val="24"/>
        </w:rPr>
        <w:t>.</w:t>
      </w:r>
      <w:r w:rsidR="002318DC" w:rsidRPr="002318DC">
        <w:rPr>
          <w:szCs w:val="24"/>
        </w:rPr>
        <w:t>12</w:t>
      </w:r>
      <w:r w:rsidR="002318DC">
        <w:rPr>
          <w:szCs w:val="24"/>
        </w:rPr>
        <w:t>.</w:t>
      </w:r>
      <w:r w:rsidR="002318DC" w:rsidRPr="002318DC">
        <w:rPr>
          <w:szCs w:val="24"/>
        </w:rPr>
        <w:t>2013</w:t>
      </w:r>
      <w:r w:rsidR="002318DC">
        <w:rPr>
          <w:szCs w:val="24"/>
        </w:rPr>
        <w:t xml:space="preserve"> № 273</w:t>
      </w:r>
      <w:r>
        <w:rPr>
          <w:szCs w:val="24"/>
        </w:rPr>
        <w:t xml:space="preserve"> «Об образовании</w:t>
      </w:r>
      <w:r w:rsidR="002318DC" w:rsidRPr="002318DC">
        <w:rPr>
          <w:szCs w:val="24"/>
        </w:rPr>
        <w:t xml:space="preserve"> </w:t>
      </w:r>
      <w:r w:rsidR="00764732">
        <w:rPr>
          <w:szCs w:val="24"/>
        </w:rPr>
        <w:t xml:space="preserve">в Российской Федерации» </w:t>
      </w:r>
      <w:r>
        <w:rPr>
          <w:szCs w:val="24"/>
        </w:rPr>
        <w:t>;</w:t>
      </w:r>
    </w:p>
    <w:p w:rsidR="006C3589" w:rsidRDefault="006C3589">
      <w:pPr>
        <w:pStyle w:val="af0"/>
        <w:numPr>
          <w:ilvl w:val="0"/>
          <w:numId w:val="0"/>
        </w:numPr>
        <w:ind w:right="0" w:firstLine="720"/>
        <w:rPr>
          <w:szCs w:val="24"/>
        </w:rPr>
      </w:pPr>
      <w:r>
        <w:rPr>
          <w:szCs w:val="24"/>
        </w:rPr>
        <w:t>- Федеральным законом от 02.05.2006 №59-ФЗ «О порядке рассмотрения обращений граж</w:t>
      </w:r>
      <w:r w:rsidR="00764732">
        <w:rPr>
          <w:szCs w:val="24"/>
        </w:rPr>
        <w:t>дан Российской Федерации»</w:t>
      </w:r>
      <w:r>
        <w:rPr>
          <w:szCs w:val="24"/>
        </w:rPr>
        <w:t>;</w:t>
      </w:r>
    </w:p>
    <w:p w:rsidR="006C3589" w:rsidRDefault="006C3589">
      <w:pPr>
        <w:pStyle w:val="af0"/>
        <w:numPr>
          <w:ilvl w:val="0"/>
          <w:numId w:val="0"/>
        </w:numPr>
        <w:ind w:right="0" w:firstLine="720"/>
        <w:rPr>
          <w:szCs w:val="24"/>
        </w:rPr>
      </w:pPr>
      <w:r>
        <w:rPr>
          <w:szCs w:val="24"/>
        </w:rPr>
        <w:t xml:space="preserve">- Федеральным законом от 27.07.2006 № 152-ФЗ </w:t>
      </w:r>
      <w:r w:rsidR="00764732">
        <w:rPr>
          <w:szCs w:val="24"/>
        </w:rPr>
        <w:t>«О персональных данных»</w:t>
      </w:r>
      <w:r>
        <w:rPr>
          <w:szCs w:val="24"/>
        </w:rPr>
        <w:t xml:space="preserve">; </w:t>
      </w:r>
    </w:p>
    <w:p w:rsidR="006C3589" w:rsidRDefault="006C3589">
      <w:pPr>
        <w:pStyle w:val="af0"/>
        <w:numPr>
          <w:ilvl w:val="0"/>
          <w:numId w:val="0"/>
        </w:numPr>
        <w:ind w:right="0" w:firstLine="720"/>
        <w:rPr>
          <w:szCs w:val="24"/>
        </w:rPr>
      </w:pPr>
      <w:r>
        <w:rPr>
          <w:szCs w:val="24"/>
        </w:rPr>
        <w:t>- Федеральным законом от 27.07.2006 № 149-ФЗ «Об информации, информационных техно</w:t>
      </w:r>
      <w:r w:rsidR="00764732">
        <w:rPr>
          <w:szCs w:val="24"/>
        </w:rPr>
        <w:t>логиях и о защите информации»</w:t>
      </w:r>
      <w:r>
        <w:rPr>
          <w:szCs w:val="24"/>
        </w:rPr>
        <w:t>;</w:t>
      </w:r>
    </w:p>
    <w:p w:rsidR="006C3589" w:rsidRDefault="006C35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Федеральным законом от 06.04.2011 № 63-ФЗ </w:t>
      </w:r>
      <w:r w:rsidR="00764732">
        <w:rPr>
          <w:bCs/>
          <w:sz w:val="24"/>
          <w:szCs w:val="24"/>
        </w:rPr>
        <w:t>«Об электронной подписи»</w:t>
      </w:r>
      <w:r>
        <w:rPr>
          <w:bCs/>
          <w:sz w:val="24"/>
          <w:szCs w:val="24"/>
        </w:rPr>
        <w:t>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</w:t>
      </w:r>
      <w:r w:rsidR="00764732">
        <w:rPr>
          <w:sz w:val="24"/>
          <w:szCs w:val="24"/>
        </w:rPr>
        <w:t>онной сети Интернет»</w:t>
      </w:r>
      <w:r>
        <w:rPr>
          <w:sz w:val="24"/>
          <w:szCs w:val="24"/>
        </w:rPr>
        <w:t>;</w:t>
      </w:r>
    </w:p>
    <w:p w:rsidR="006C3589" w:rsidRDefault="006C3589">
      <w:pPr>
        <w:pStyle w:val="ad"/>
        <w:tabs>
          <w:tab w:val="left" w:pos="540"/>
        </w:tabs>
        <w:spacing w:before="0" w:after="0"/>
        <w:jc w:val="both"/>
      </w:pPr>
      <w:r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C3589" w:rsidRDefault="006C358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-постановлением Правительства Санкт-Петербурга от 24.02.2004 № 225 </w:t>
      </w:r>
      <w:r>
        <w:rPr>
          <w:sz w:val="24"/>
          <w:szCs w:val="24"/>
        </w:rPr>
        <w:br/>
        <w:t>«О Комитете по об</w:t>
      </w:r>
      <w:r w:rsidR="00764732">
        <w:rPr>
          <w:sz w:val="24"/>
          <w:szCs w:val="24"/>
        </w:rPr>
        <w:t>разованию»</w:t>
      </w:r>
      <w:r>
        <w:rPr>
          <w:bCs/>
          <w:sz w:val="24"/>
          <w:szCs w:val="24"/>
        </w:rPr>
        <w:t>;</w:t>
      </w:r>
    </w:p>
    <w:p w:rsidR="006C3589" w:rsidRDefault="006C35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постановление Правительства Санкт-Петербурга от 26.08.2008 № 1078 «Об администрациях районов Санкт-Петербурга»;</w:t>
      </w:r>
    </w:p>
    <w:p w:rsidR="006C3589" w:rsidRDefault="006C35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постановлением Правительства Санкт-Петербурга от 07.06.2010 № 736 </w:t>
      </w:r>
      <w:r>
        <w:rPr>
          <w:bCs/>
          <w:sz w:val="24"/>
          <w:szCs w:val="24"/>
        </w:rPr>
        <w:br/>
        <w:t>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</w:t>
      </w:r>
      <w:r w:rsidR="00764732">
        <w:rPr>
          <w:bCs/>
          <w:sz w:val="24"/>
          <w:szCs w:val="24"/>
        </w:rPr>
        <w:t xml:space="preserve"> Санкт-Петербурге»</w:t>
      </w:r>
      <w:r>
        <w:rPr>
          <w:bCs/>
          <w:sz w:val="24"/>
          <w:szCs w:val="24"/>
        </w:rPr>
        <w:t>;</w:t>
      </w:r>
    </w:p>
    <w:p w:rsidR="006C3589" w:rsidRDefault="006C35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распоряжением Правительства Санкт-Петербурга от 22.03.2011 № 8-рп </w:t>
      </w:r>
      <w:r>
        <w:rPr>
          <w:bCs/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</w:t>
      </w:r>
      <w:r w:rsidR="00764732">
        <w:rPr>
          <w:bCs/>
          <w:sz w:val="24"/>
          <w:szCs w:val="24"/>
        </w:rPr>
        <w:t xml:space="preserve"> в электронном виде»</w:t>
      </w:r>
      <w:r>
        <w:rPr>
          <w:bCs/>
          <w:sz w:val="24"/>
          <w:szCs w:val="24"/>
        </w:rPr>
        <w:t>.</w:t>
      </w:r>
    </w:p>
    <w:p w:rsidR="006C3589" w:rsidRDefault="006C358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2.6. Документы, подлежащие представлению получателем услуги для получения услуги: заявление.</w:t>
      </w:r>
    </w:p>
    <w:p w:rsidR="006C3589" w:rsidRDefault="006C358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2.7. Предоставление услуги осуществляется на безвозмездной основе.</w:t>
      </w:r>
    </w:p>
    <w:p w:rsidR="006C3589" w:rsidRDefault="006C358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2.8. Оснований для отказа в предоставлении услуги или для приостановления предоставления услуги не предусмотрено.</w:t>
      </w:r>
    </w:p>
    <w:p w:rsidR="006C3589" w:rsidRDefault="006C358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Форма заявления, заполнение которого получателем услуги необходимо при получении услуги, указан</w:t>
      </w:r>
      <w:r w:rsidR="00831537">
        <w:rPr>
          <w:sz w:val="24"/>
          <w:szCs w:val="24"/>
        </w:rPr>
        <w:t>а в приложении  3 к настоящему Р</w:t>
      </w:r>
      <w:r>
        <w:rPr>
          <w:sz w:val="24"/>
          <w:szCs w:val="24"/>
        </w:rPr>
        <w:t>егламенту.</w:t>
      </w:r>
    </w:p>
    <w:p w:rsidR="006C3589" w:rsidRDefault="006C358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2.10. Перечень предоставляемой информации по вопросам исполнения государственной услуги: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образовательные программы</w:t>
      </w:r>
      <w:r w:rsidR="00831537">
        <w:rPr>
          <w:sz w:val="24"/>
          <w:szCs w:val="24"/>
        </w:rPr>
        <w:t xml:space="preserve"> дошкольного, </w:t>
      </w:r>
      <w:r w:rsidR="00764732">
        <w:rPr>
          <w:sz w:val="24"/>
          <w:szCs w:val="24"/>
        </w:rPr>
        <w:t xml:space="preserve">  начального общего, основного общего, среднего общего</w:t>
      </w:r>
      <w:r>
        <w:rPr>
          <w:sz w:val="24"/>
          <w:szCs w:val="24"/>
        </w:rPr>
        <w:t xml:space="preserve"> образования, а также программы дополнительного образования, </w:t>
      </w:r>
    </w:p>
    <w:p w:rsidR="006C3589" w:rsidRDefault="001B0A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учебный и учебно-производственный </w:t>
      </w:r>
      <w:r w:rsidR="006C3589">
        <w:rPr>
          <w:sz w:val="24"/>
          <w:szCs w:val="24"/>
        </w:rPr>
        <w:t xml:space="preserve"> планы  школы</w:t>
      </w:r>
      <w:r>
        <w:rPr>
          <w:sz w:val="24"/>
          <w:szCs w:val="24"/>
        </w:rPr>
        <w:t>;</w:t>
      </w:r>
      <w:r w:rsidR="006C3589">
        <w:rPr>
          <w:sz w:val="24"/>
          <w:szCs w:val="24"/>
        </w:rPr>
        <w:t xml:space="preserve">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0AA2">
        <w:rPr>
          <w:sz w:val="24"/>
          <w:szCs w:val="24"/>
        </w:rPr>
        <w:t>аннотации рабочих программ</w:t>
      </w:r>
      <w:r>
        <w:rPr>
          <w:sz w:val="24"/>
          <w:szCs w:val="24"/>
        </w:rPr>
        <w:t xml:space="preserve"> учебных курсов, предметов</w:t>
      </w:r>
      <w:r w:rsidR="001B0AA2">
        <w:rPr>
          <w:sz w:val="24"/>
          <w:szCs w:val="24"/>
        </w:rPr>
        <w:t>, дисциплин,  элективных курсов;</w:t>
      </w:r>
    </w:p>
    <w:p w:rsidR="006C3589" w:rsidRDefault="001B0AA2">
      <w:pPr>
        <w:jc w:val="both"/>
        <w:rPr>
          <w:sz w:val="24"/>
          <w:szCs w:val="24"/>
        </w:rPr>
      </w:pPr>
      <w:r>
        <w:rPr>
          <w:sz w:val="24"/>
          <w:szCs w:val="24"/>
        </w:rPr>
        <w:t>- годовой календарный учебный график</w:t>
      </w:r>
      <w:r w:rsidR="006C3589">
        <w:rPr>
          <w:sz w:val="24"/>
          <w:szCs w:val="24"/>
        </w:rPr>
        <w:t>.</w:t>
      </w:r>
    </w:p>
    <w:p w:rsidR="006C3589" w:rsidRDefault="001B0A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2.11. Образовате6льное учреждение </w:t>
      </w:r>
      <w:r w:rsidR="006C3589">
        <w:rPr>
          <w:sz w:val="24"/>
          <w:szCs w:val="24"/>
        </w:rPr>
        <w:t xml:space="preserve">размещает  дополнительно информацию для ознакомления получателей услуги: </w:t>
      </w:r>
    </w:p>
    <w:p w:rsidR="006C3589" w:rsidRDefault="001B0AA2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  Образовательного учреждения</w:t>
      </w:r>
      <w:r w:rsidR="006C3589">
        <w:rPr>
          <w:sz w:val="24"/>
          <w:szCs w:val="24"/>
        </w:rPr>
        <w:t>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лицензию на право ведения обр</w:t>
      </w:r>
      <w:r w:rsidR="001B0AA2">
        <w:rPr>
          <w:sz w:val="24"/>
          <w:szCs w:val="24"/>
        </w:rPr>
        <w:t>азовательной деятельности</w:t>
      </w:r>
      <w:r>
        <w:rPr>
          <w:sz w:val="24"/>
          <w:szCs w:val="24"/>
        </w:rPr>
        <w:t xml:space="preserve"> 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гос</w:t>
      </w:r>
      <w:r w:rsidR="001B0AA2">
        <w:rPr>
          <w:sz w:val="24"/>
          <w:szCs w:val="24"/>
        </w:rPr>
        <w:t xml:space="preserve">ударственной аккредитации </w:t>
      </w:r>
      <w:r>
        <w:rPr>
          <w:sz w:val="24"/>
          <w:szCs w:val="24"/>
        </w:rPr>
        <w:t>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2.12. Основными требованиями к информированию получателя услуги о правилах исполнения услуги являются: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получения информации;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предоставления информации.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2.13. Показатели доступности и качества услуги: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услуги средствами сети интернет;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сайта  школы 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страницы сайта с размещенной информацией;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обновление информации об услуге в течение 30 дней с момента соответствующих изменений.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2.14. Особенности предоставление услуги в электронной форме.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2.14.1. Заявитель имеет право с помощью Портала направить в школу заявление о предоставлении </w:t>
      </w:r>
      <w:r>
        <w:rPr>
          <w:bCs/>
          <w:sz w:val="24"/>
          <w:szCs w:val="24"/>
        </w:rPr>
        <w:t xml:space="preserve">информации </w:t>
      </w:r>
      <w:r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 школы 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2.14.3. Содержание этапов перехода на предоставление услуги в электронном виде и сроки их реализации.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2.14.3.1.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2.14.3.2.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2.14.3.3.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</w:t>
      </w:r>
      <w:r w:rsidR="00764732">
        <w:rPr>
          <w:sz w:val="24"/>
          <w:szCs w:val="24"/>
        </w:rPr>
        <w:t>луг.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2.14.3.5.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</w:t>
      </w:r>
      <w:r w:rsidR="00764732">
        <w:rPr>
          <w:sz w:val="24"/>
          <w:szCs w:val="24"/>
        </w:rPr>
        <w:t xml:space="preserve">уги.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2.14.3.6. Содержание 5-го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Предоставление услуги включает в себя следующие процедуры: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информационных материалов на официальном сайте школы в режиме реального времени;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6C3589" w:rsidRDefault="006C35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 Предоставление информационных материалов на официальном сайте школы в режиме реального времени.</w:t>
      </w:r>
    </w:p>
    <w:p w:rsidR="006C3589" w:rsidRDefault="006C358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3.2.1.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>
        <w:rPr>
          <w:sz w:val="24"/>
          <w:szCs w:val="24"/>
        </w:rPr>
        <w:t xml:space="preserve">об образовательных программах и учебных планах, рабочих программах </w:t>
      </w:r>
      <w:r>
        <w:rPr>
          <w:sz w:val="24"/>
          <w:szCs w:val="24"/>
        </w:rPr>
        <w:lastRenderedPageBreak/>
        <w:t>учебных курсов, предмет</w:t>
      </w:r>
      <w:r w:rsidR="001B0AA2">
        <w:rPr>
          <w:sz w:val="24"/>
          <w:szCs w:val="24"/>
        </w:rPr>
        <w:t>ов, дисциплин (модулей), годового  календарного  учебного графика</w:t>
      </w:r>
      <w:r>
        <w:rPr>
          <w:sz w:val="24"/>
          <w:szCs w:val="24"/>
        </w:rPr>
        <w:t xml:space="preserve"> в</w:t>
      </w:r>
      <w:r w:rsidR="001B0AA2">
        <w:rPr>
          <w:sz w:val="24"/>
          <w:szCs w:val="24"/>
        </w:rPr>
        <w:t xml:space="preserve"> Образовательном учреждении</w:t>
      </w:r>
      <w:r>
        <w:rPr>
          <w:sz w:val="24"/>
          <w:szCs w:val="24"/>
        </w:rPr>
        <w:t>.</w:t>
      </w:r>
    </w:p>
    <w:p w:rsidR="006C3589" w:rsidRDefault="006C3589">
      <w:pPr>
        <w:pStyle w:val="ae"/>
      </w:pPr>
      <w:r>
        <w:rPr>
          <w:rFonts w:cs="TimesNewRomanPS-BoldMT"/>
          <w:bCs/>
        </w:rPr>
        <w:t>3.2.2.</w:t>
      </w:r>
      <w:r>
        <w:t xml:space="preserve"> Ответственным за содержание и качество Информации, размещен</w:t>
      </w:r>
      <w:r w:rsidR="001B0AA2">
        <w:t xml:space="preserve">ной </w:t>
      </w:r>
      <w:r w:rsidR="001B0AA2">
        <w:br/>
        <w:t>на официальном сайте Образовательного учреждения</w:t>
      </w:r>
      <w:r w:rsidR="00862AB6">
        <w:t>, является работник Образовательного учреждения</w:t>
      </w:r>
      <w:r>
        <w:t>, подготавливающий и размещ</w:t>
      </w:r>
      <w:r w:rsidR="00862AB6">
        <w:t>ающий Информацию на сайте  Образовательного учреждения</w:t>
      </w:r>
      <w:r>
        <w:t>, назначенный приказом  директора школы;</w:t>
      </w:r>
    </w:p>
    <w:p w:rsidR="006C3589" w:rsidRDefault="006C3589">
      <w:pPr>
        <w:pStyle w:val="ae"/>
        <w:tabs>
          <w:tab w:val="left" w:pos="7560"/>
        </w:tabs>
      </w:pPr>
      <w:r>
        <w:t>3.2.3.  В рамках настоящей процедуры ответственное лицо –  работник школы:</w:t>
      </w:r>
    </w:p>
    <w:p w:rsidR="006C3589" w:rsidRDefault="006C35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информ</w:t>
      </w:r>
      <w:r w:rsidR="00862AB6">
        <w:rPr>
          <w:sz w:val="24"/>
          <w:szCs w:val="24"/>
        </w:rPr>
        <w:t>ацию на официальном сайте  Образовательного учреждения</w:t>
      </w:r>
      <w:r>
        <w:rPr>
          <w:sz w:val="24"/>
          <w:szCs w:val="24"/>
        </w:rPr>
        <w:t xml:space="preserve">, </w:t>
      </w:r>
    </w:p>
    <w:p w:rsidR="006C3589" w:rsidRDefault="006C3589">
      <w:pPr>
        <w:pStyle w:val="ae"/>
        <w:tabs>
          <w:tab w:val="left" w:pos="7560"/>
        </w:tabs>
      </w:pPr>
      <w:r>
        <w:t xml:space="preserve">- в случае изменения информации обновляет данные на официальном сайте  школы </w:t>
      </w:r>
      <w:r>
        <w:br/>
        <w:t>в течение 30 дней со дня внесения изменений.</w:t>
      </w:r>
    </w:p>
    <w:p w:rsidR="006C3589" w:rsidRDefault="006C3589">
      <w:pPr>
        <w:pStyle w:val="ae"/>
        <w:tabs>
          <w:tab w:val="left" w:pos="7560"/>
        </w:tabs>
      </w:pPr>
      <w:r>
        <w:t>В случае изменения информации о месте нахождения, графике работы, справочных телефонах, адресе сайта,</w:t>
      </w:r>
      <w:r w:rsidR="00862AB6">
        <w:t xml:space="preserve"> адресе электронной почты  Образовательного учреждения</w:t>
      </w:r>
      <w:r>
        <w:t xml:space="preserve"> ответственное  лицо – работник школы  направляет информаци</w:t>
      </w:r>
      <w:r w:rsidR="00862AB6">
        <w:t>ю об изменениях в исполнительные</w:t>
      </w:r>
      <w:r>
        <w:t xml:space="preserve"> орган</w:t>
      </w:r>
      <w:r w:rsidR="00862AB6">
        <w:t>ы</w:t>
      </w:r>
      <w:r>
        <w:t xml:space="preserve"> государственной власти Санкт-Петербурга, в в</w:t>
      </w:r>
      <w:r w:rsidR="00BB5157">
        <w:t>едении которого находится  Образовательное учреждени</w:t>
      </w:r>
      <w:r>
        <w:t>, в течение 15 дней с момента изменения информации.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  <w:rPr>
          <w:bCs/>
        </w:rPr>
      </w:pPr>
      <w:r>
        <w:rPr>
          <w:bCs/>
        </w:rPr>
        <w:t>3.2.4. Критерием принятия решения о предоставление информационных матер</w:t>
      </w:r>
      <w:r w:rsidR="00862AB6">
        <w:rPr>
          <w:bCs/>
        </w:rPr>
        <w:t>иалов на официальном сайте Образовательного учреждения</w:t>
      </w:r>
      <w:r>
        <w:rPr>
          <w:bCs/>
        </w:rPr>
        <w:t xml:space="preserve"> в режиме реального времени является изменении информации, указанной в пунктах 2.10, 2.11 настоящего Регламента.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  <w:rPr>
          <w:bCs/>
        </w:rPr>
      </w:pPr>
      <w:r>
        <w:rPr>
          <w:bCs/>
        </w:rPr>
        <w:t xml:space="preserve">3.2.5. Результатом настоящего действия является получение информации об </w:t>
      </w:r>
      <w:r>
        <w:t>образовательных программах и учебных планах, рабочих программах учебных курсов, предметов, дисципли</w:t>
      </w:r>
      <w:r w:rsidR="00BC179E">
        <w:t>н (модулей), годового календарного учебного графика Образовательного учреждения</w:t>
      </w:r>
      <w:r>
        <w:t xml:space="preserve">  физическими лицами</w:t>
      </w:r>
      <w:r>
        <w:rPr>
          <w:bCs/>
        </w:rPr>
        <w:t>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</w:pPr>
      <w:r>
        <w:rPr>
          <w:bCs/>
        </w:rPr>
        <w:t>3.2.6. Способ фиксации результата выполнения процедуры: разме</w:t>
      </w:r>
      <w:r w:rsidR="00BB5157">
        <w:rPr>
          <w:bCs/>
        </w:rPr>
        <w:t xml:space="preserve">щение на официальном сайте </w:t>
      </w:r>
      <w:r w:rsidR="00BB5157" w:rsidRPr="00103D60">
        <w:t>Образовательного учреждения</w:t>
      </w:r>
      <w:r>
        <w:rPr>
          <w:bCs/>
        </w:rPr>
        <w:t xml:space="preserve"> информации об </w:t>
      </w:r>
      <w:r>
        <w:t>образовательных программах и учебных планах, рабочих программах учебных курсов, предмет</w:t>
      </w:r>
      <w:r w:rsidR="00BC179E">
        <w:t>ов, дисциплин (модулей), годовом календарном учебном графике</w:t>
      </w:r>
      <w:r>
        <w:t>.</w:t>
      </w:r>
    </w:p>
    <w:p w:rsidR="006C3589" w:rsidRDefault="006C3589">
      <w:pPr>
        <w:pStyle w:val="ad"/>
        <w:tabs>
          <w:tab w:val="left" w:pos="540"/>
        </w:tabs>
        <w:spacing w:before="0" w:after="0"/>
        <w:ind w:firstLine="720"/>
        <w:jc w:val="both"/>
      </w:pPr>
      <w:r>
        <w:rPr>
          <w:bCs/>
        </w:rPr>
        <w:t xml:space="preserve">3.2.7. </w:t>
      </w:r>
      <w:r w:rsidR="00BC179E">
        <w:t xml:space="preserve"> Директор Образовательного учреждения</w:t>
      </w:r>
      <w:r>
        <w:t xml:space="preserve">  осуществляет контроль</w:t>
      </w:r>
      <w:r w:rsidR="00BC179E">
        <w:t xml:space="preserve"> за</w:t>
      </w:r>
      <w:r>
        <w:t>:</w:t>
      </w:r>
    </w:p>
    <w:p w:rsidR="006C3589" w:rsidRDefault="006C358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своевременностью обновления  информации об услуге и информирования исполнительных органов государственной власти Санкт-Петербурга, в </w:t>
      </w:r>
      <w:r w:rsidR="00BC179E">
        <w:rPr>
          <w:sz w:val="24"/>
          <w:szCs w:val="24"/>
        </w:rPr>
        <w:t>ведении которых находится  Образовательное учреждение</w:t>
      </w:r>
      <w:r>
        <w:rPr>
          <w:sz w:val="24"/>
          <w:szCs w:val="24"/>
        </w:rPr>
        <w:t xml:space="preserve"> в случае изменении данных о месте нахождения, графике работы, справочных телефонах, адресе сайта,</w:t>
      </w:r>
      <w:r w:rsidR="00BC179E">
        <w:rPr>
          <w:sz w:val="24"/>
          <w:szCs w:val="24"/>
        </w:rPr>
        <w:t xml:space="preserve"> адресе электронной почты  Образовательного учреждения</w:t>
      </w:r>
      <w:r>
        <w:rPr>
          <w:sz w:val="24"/>
          <w:szCs w:val="24"/>
        </w:rPr>
        <w:t>;</w:t>
      </w:r>
    </w:p>
    <w:p w:rsidR="006C3589" w:rsidRDefault="006C358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полнотой и достоверностью информа</w:t>
      </w:r>
      <w:r w:rsidR="00BC179E">
        <w:rPr>
          <w:sz w:val="24"/>
          <w:szCs w:val="24"/>
        </w:rPr>
        <w:t>ции, размещенной на сайте  Образовательного учреждения</w:t>
      </w:r>
      <w:r>
        <w:rPr>
          <w:sz w:val="24"/>
          <w:szCs w:val="24"/>
        </w:rPr>
        <w:t>;</w:t>
      </w:r>
    </w:p>
    <w:p w:rsidR="006C3589" w:rsidRDefault="006C3589">
      <w:pPr>
        <w:pStyle w:val="ae"/>
        <w:ind w:firstLine="720"/>
      </w:pPr>
      <w:r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>
        <w:t xml:space="preserve">в том числе посредством Портала, включает следующие действия: </w:t>
      </w:r>
    </w:p>
    <w:p w:rsidR="006C3589" w:rsidRDefault="006C3589">
      <w:pPr>
        <w:pStyle w:val="ae"/>
        <w:ind w:firstLine="0"/>
      </w:pPr>
      <w:r>
        <w:t>- прием и регистрацию заявления заявителя в электронной форме;</w:t>
      </w:r>
    </w:p>
    <w:p w:rsidR="006C3589" w:rsidRDefault="006C3589">
      <w:pPr>
        <w:pStyle w:val="ae"/>
        <w:ind w:firstLine="0"/>
      </w:pPr>
      <w:r>
        <w:t>-рассмотрение обращения заявителя и подготовка ответа на обращение.</w:t>
      </w:r>
    </w:p>
    <w:p w:rsidR="006C3589" w:rsidRDefault="006C3589">
      <w:pPr>
        <w:pStyle w:val="ae"/>
        <w:ind w:firstLine="720"/>
      </w:pPr>
      <w:r>
        <w:t>3.3.1. Прием и регистрация заявления получателя услуги посредством сети Интернет, в том числе посредством Портала.</w:t>
      </w:r>
    </w:p>
    <w:p w:rsidR="006C3589" w:rsidRDefault="006C3589">
      <w:pPr>
        <w:pStyle w:val="ae"/>
        <w:ind w:firstLine="720"/>
      </w:pPr>
      <w:r>
        <w:t>3.3.1.1. Юридическим фактом для начала процедуры является обращение</w:t>
      </w:r>
      <w:r w:rsidR="00BB5157">
        <w:t xml:space="preserve"> заявителя, поступившее в  Образовательное учреждение</w:t>
      </w:r>
      <w:r>
        <w:t xml:space="preserve">  посредством сети Интернет, в том числе посредством Портала.</w:t>
      </w:r>
    </w:p>
    <w:p w:rsidR="006C3589" w:rsidRDefault="006C3589">
      <w:pPr>
        <w:pStyle w:val="ae"/>
        <w:ind w:firstLine="720"/>
      </w:pPr>
      <w:r>
        <w:t>3.3.1.2. Лицом, ответственными за выполнение процедуры, является работник школы, назначен</w:t>
      </w:r>
      <w:r w:rsidR="00BC179E">
        <w:t xml:space="preserve">ный приказом директора Образовательного учреждения </w:t>
      </w:r>
      <w:r>
        <w:t>;</w:t>
      </w:r>
    </w:p>
    <w:p w:rsidR="006C3589" w:rsidRDefault="006C3589">
      <w:pPr>
        <w:pStyle w:val="ae"/>
        <w:ind w:firstLine="720"/>
      </w:pPr>
      <w:r>
        <w:t>3.3.1.3. Ответственное лицо школы - работник  школы регистрирует заявление получателя услуги в течение 3 дней со дня поступления заявления.</w:t>
      </w:r>
    </w:p>
    <w:p w:rsidR="006C3589" w:rsidRDefault="006C3589">
      <w:pPr>
        <w:pStyle w:val="ae"/>
        <w:ind w:firstLine="720"/>
      </w:pPr>
      <w:r>
        <w:t>3.3.1.4. Критерием принятия решения является поступление заявления, составленного по форме, указанн</w:t>
      </w:r>
      <w:r w:rsidR="00BC179E">
        <w:t>ой в приложении 2 к настоящему Р</w:t>
      </w:r>
      <w:r>
        <w:t>егламенту.</w:t>
      </w:r>
    </w:p>
    <w:p w:rsidR="006C3589" w:rsidRDefault="006C3589">
      <w:pPr>
        <w:pStyle w:val="ae"/>
        <w:tabs>
          <w:tab w:val="right" w:pos="9355"/>
        </w:tabs>
        <w:ind w:firstLine="720"/>
      </w:pPr>
    </w:p>
    <w:p w:rsidR="006C3589" w:rsidRDefault="00BC179E">
      <w:pPr>
        <w:pStyle w:val="ae"/>
        <w:ind w:firstLine="720"/>
      </w:pPr>
      <w:r>
        <w:t>3.3.1.5</w:t>
      </w:r>
      <w:r w:rsidR="006C3589">
        <w:t>. Способ фиксации результата выполнения процедуры: регистрация заявления в журнале учета обращений. Форма журнала учета обращений получателей услуги представлена в приложении 3 к регламенту.</w:t>
      </w:r>
    </w:p>
    <w:p w:rsidR="006C3589" w:rsidRDefault="00BC179E">
      <w:pPr>
        <w:pStyle w:val="ae"/>
        <w:ind w:firstLine="720"/>
      </w:pPr>
      <w:r>
        <w:t>3.3.1.6</w:t>
      </w:r>
      <w:r w:rsidR="006C3589">
        <w:t>. Контроль за исполнением процедуры</w:t>
      </w:r>
      <w:r>
        <w:t xml:space="preserve"> осуществляет директор  Образовательного учреждения</w:t>
      </w:r>
      <w:r w:rsidR="006C3589">
        <w:t>.</w:t>
      </w:r>
    </w:p>
    <w:p w:rsidR="006C3589" w:rsidRDefault="006C3589">
      <w:pPr>
        <w:pStyle w:val="ae"/>
        <w:ind w:firstLine="720"/>
      </w:pPr>
      <w:r>
        <w:t>3.3.2. Рассмотрение обращения и направление ответа на обращение.</w:t>
      </w:r>
    </w:p>
    <w:p w:rsidR="006C3589" w:rsidRDefault="006C3589">
      <w:pPr>
        <w:pStyle w:val="ae"/>
        <w:ind w:firstLine="720"/>
      </w:pPr>
      <w:r>
        <w:t xml:space="preserve">3.3.2.1. Юридическим фактом для начала процедуры является регистрация заявления получателя услуги ответственным лицом </w:t>
      </w:r>
      <w:r w:rsidR="00BC179E">
        <w:t>Образовательного учреждения</w:t>
      </w:r>
      <w:r w:rsidR="00BC179E" w:rsidRPr="00BC179E">
        <w:t xml:space="preserve"> </w:t>
      </w:r>
      <w:r w:rsidR="00BC179E">
        <w:t>Образовательного учреждения</w:t>
      </w:r>
      <w:r w:rsidR="00BC179E" w:rsidRPr="00BC179E">
        <w:t xml:space="preserve"> </w:t>
      </w:r>
      <w:r w:rsidR="00BC179E">
        <w:t>Образовательного учреждения</w:t>
      </w:r>
      <w:r w:rsidR="00BC179E" w:rsidRPr="00BC179E">
        <w:t xml:space="preserve"> </w:t>
      </w:r>
      <w:r>
        <w:t>.</w:t>
      </w:r>
    </w:p>
    <w:p w:rsidR="006C3589" w:rsidRDefault="006C3589">
      <w:pPr>
        <w:pStyle w:val="ae"/>
        <w:ind w:firstLine="720"/>
      </w:pPr>
      <w:r>
        <w:t>3.3.2.2. Лицом, ответственными за выполнение процедуры, является работник школы, назначе</w:t>
      </w:r>
      <w:r w:rsidR="00103D60">
        <w:t>нный приказом директорам</w:t>
      </w:r>
      <w:r w:rsidR="00103D60" w:rsidRPr="00103D60">
        <w:t xml:space="preserve"> </w:t>
      </w:r>
      <w:r w:rsidR="00103D60">
        <w:t>Образовательного учреждения</w:t>
      </w:r>
      <w:r>
        <w:t>;</w:t>
      </w:r>
    </w:p>
    <w:p w:rsidR="006C3589" w:rsidRDefault="006C3589">
      <w:pPr>
        <w:pStyle w:val="ae"/>
        <w:ind w:firstLine="720"/>
      </w:pPr>
      <w:r>
        <w:t xml:space="preserve">3.3.2.3. </w:t>
      </w:r>
      <w:r w:rsidR="00103D60">
        <w:t>Ответственное лицо – работник Образовательного учреждения</w:t>
      </w:r>
      <w:r>
        <w:t>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6C3589" w:rsidRDefault="006C3589">
      <w:pPr>
        <w:pStyle w:val="ae"/>
        <w:ind w:firstLine="720"/>
      </w:pPr>
      <w:r>
        <w:t xml:space="preserve">3.3.2.4. Критерием принятия решения о предоставлении </w:t>
      </w:r>
      <w:r w:rsidR="00103D60">
        <w:t>информационных материалов  Образовательного учреждения</w:t>
      </w:r>
      <w:r>
        <w:t xml:space="preserve">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6C3589" w:rsidRDefault="006C3589">
      <w:pPr>
        <w:pStyle w:val="ae"/>
        <w:ind w:firstLine="720"/>
      </w:pPr>
      <w:r>
        <w:t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6C3589" w:rsidRDefault="006C3589">
      <w:pPr>
        <w:pStyle w:val="ae"/>
        <w:ind w:firstLine="720"/>
      </w:pPr>
      <w:r>
        <w:t>3.3.2.6. Способ фиксации результата выполнения процедуры является регис</w:t>
      </w:r>
      <w:r w:rsidR="00103D60">
        <w:t>трация ответственным лицом Образовательного учреждения</w:t>
      </w:r>
      <w:r>
        <w:t xml:space="preserve"> ответа на обращение заявителя в книге учета обращений. </w:t>
      </w:r>
    </w:p>
    <w:p w:rsidR="006C3589" w:rsidRDefault="006C3589">
      <w:pPr>
        <w:pStyle w:val="ae"/>
        <w:ind w:firstLine="720"/>
      </w:pPr>
      <w:r>
        <w:t xml:space="preserve">3.3.2.7. Контроль за исполнением процедуры </w:t>
      </w:r>
      <w:r w:rsidR="00103D60">
        <w:t>осуществляет директор</w:t>
      </w:r>
      <w:r w:rsidR="00103D60" w:rsidRPr="00103D60">
        <w:t xml:space="preserve"> </w:t>
      </w:r>
      <w:r w:rsidR="00103D60">
        <w:t>Образовательного учреждения</w:t>
      </w:r>
      <w:r>
        <w:t>.</w:t>
      </w:r>
    </w:p>
    <w:p w:rsidR="006C3589" w:rsidRDefault="006C3589">
      <w:pPr>
        <w:pStyle w:val="ad"/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4. Формы контроля за исполнением Регламента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Администрации, в в</w:t>
      </w:r>
      <w:r w:rsidR="00BB5157">
        <w:rPr>
          <w:sz w:val="24"/>
          <w:szCs w:val="24"/>
        </w:rPr>
        <w:t xml:space="preserve">едении которого находится  </w:t>
      </w:r>
      <w:r w:rsidR="00BB5157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,  осуществляет контроль за  наличием сайтов.</w:t>
      </w:r>
    </w:p>
    <w:p w:rsidR="006C3589" w:rsidRDefault="006C35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 за полнотой и качеством предоставления услуги.</w:t>
      </w:r>
    </w:p>
    <w:p w:rsidR="006C3589" w:rsidRDefault="00103D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Директор </w:t>
      </w:r>
      <w:r w:rsidRPr="00103D60">
        <w:rPr>
          <w:sz w:val="24"/>
          <w:szCs w:val="24"/>
        </w:rPr>
        <w:t>Образовательного учреждения</w:t>
      </w:r>
      <w:r w:rsidR="006C3589">
        <w:rPr>
          <w:sz w:val="24"/>
          <w:szCs w:val="24"/>
        </w:rPr>
        <w:t xml:space="preserve">  несет  ответственность за: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 отсутствие  сайта школы 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не размещение (несвоевременное  обновление) информации об услуге в течение 30 дней с момента соответствующих обновлений;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информирование Администрации об изменении данных о месте нахождения, графике работы, справочных телефонах, адресе сайта, адресе электронной почты    в течение 15 дней;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неполноту и недостоверность информации, размещенной на с</w:t>
      </w:r>
      <w:r w:rsidR="00103D60">
        <w:rPr>
          <w:sz w:val="24"/>
          <w:szCs w:val="24"/>
        </w:rPr>
        <w:t xml:space="preserve">айте </w:t>
      </w:r>
      <w:r w:rsidR="00103D60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 xml:space="preserve"> 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несвоевременную подготовку и направление ответа на обращение получателя услуги.</w:t>
      </w:r>
    </w:p>
    <w:p w:rsidR="006C3589" w:rsidRDefault="006C3589">
      <w:pPr>
        <w:pStyle w:val="ad"/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lastRenderedPageBreak/>
        <w:t>5. Досудебный (внесудебный) порядок обжалования решений и действий (бездейств</w:t>
      </w:r>
      <w:r w:rsidR="00103D60">
        <w:rPr>
          <w:b/>
          <w:bCs/>
        </w:rPr>
        <w:t>ия) Образовательного учреждения , предоставляющего</w:t>
      </w:r>
      <w:r>
        <w:rPr>
          <w:b/>
          <w:bCs/>
        </w:rPr>
        <w:t xml:space="preserve"> у</w:t>
      </w:r>
      <w:r w:rsidR="00103D60">
        <w:rPr>
          <w:b/>
          <w:bCs/>
        </w:rPr>
        <w:t>слугу</w:t>
      </w:r>
      <w:r>
        <w:rPr>
          <w:b/>
          <w:bCs/>
        </w:rPr>
        <w:t>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Предметом досудебного (внесудебного) обжалования является: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</w:t>
      </w:r>
      <w:r w:rsidR="00BB5157">
        <w:rPr>
          <w:sz w:val="24"/>
          <w:szCs w:val="24"/>
        </w:rPr>
        <w:t xml:space="preserve">ствие информации на сайте  </w:t>
      </w:r>
      <w:r w:rsidR="00BB5157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неполнота и недостове</w:t>
      </w:r>
      <w:r w:rsidR="00BB5157">
        <w:rPr>
          <w:sz w:val="24"/>
          <w:szCs w:val="24"/>
        </w:rPr>
        <w:t xml:space="preserve">рность информации на сайте </w:t>
      </w:r>
      <w:r w:rsidR="00BB5157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 xml:space="preserve"> ; 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 Основаниями для оставления обращения без ответа являются: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почтового адреса (адреса электронной почты) заявителя, направившего обращение, по которому должен быть направлен ответ;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указания на фамилию заявителя, направившего обращение;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</w:t>
      </w:r>
      <w:r w:rsidR="00BB5157">
        <w:rPr>
          <w:sz w:val="24"/>
          <w:szCs w:val="24"/>
        </w:rPr>
        <w:t xml:space="preserve">ение </w:t>
      </w:r>
      <w:r>
        <w:rPr>
          <w:sz w:val="24"/>
          <w:szCs w:val="24"/>
        </w:rPr>
        <w:t xml:space="preserve"> должн</w:t>
      </w:r>
      <w:r w:rsidR="00BB5157">
        <w:rPr>
          <w:sz w:val="24"/>
          <w:szCs w:val="24"/>
        </w:rPr>
        <w:t>остному лицу в соответствии с его</w:t>
      </w:r>
      <w:r>
        <w:rPr>
          <w:sz w:val="24"/>
          <w:szCs w:val="24"/>
        </w:rPr>
        <w:t xml:space="preserve">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</w:t>
      </w:r>
      <w:r w:rsidR="00BB5157">
        <w:rPr>
          <w:sz w:val="24"/>
          <w:szCs w:val="24"/>
        </w:rPr>
        <w:t xml:space="preserve"> направить обращение </w:t>
      </w:r>
      <w:r>
        <w:rPr>
          <w:sz w:val="24"/>
          <w:szCs w:val="24"/>
        </w:rPr>
        <w:t xml:space="preserve"> соответствующему должностному лицу.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В удовлетворении жалобы может быть отказано в следующих случаях: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 одному и тому же должностному лицу</w:t>
      </w:r>
      <w:r w:rsidR="00BB5157">
        <w:rPr>
          <w:sz w:val="24"/>
          <w:szCs w:val="24"/>
        </w:rPr>
        <w:t xml:space="preserve"> </w:t>
      </w:r>
      <w:r w:rsidR="00BB5157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. О данном решении уведомляется гражданин, направивший обращение.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</w:t>
      </w:r>
      <w:r w:rsidR="00BB5157">
        <w:rPr>
          <w:sz w:val="24"/>
          <w:szCs w:val="24"/>
        </w:rPr>
        <w:t xml:space="preserve">тронном виде) директору </w:t>
      </w:r>
      <w:r w:rsidR="00BB5157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, в Администрацию  Приморского района Санкт-Петербурга; в Комитет по образованию, в Администрацию Губернатора Санкт-Петербурга.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Заинтересованные лица имеют право на получение информации и документов, необходимых для обоснования и рассмотрения обращения (жалобы)</w:t>
      </w:r>
      <w:r w:rsidR="00BB51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</w:t>
      </w:r>
      <w:r w:rsidR="00BB5157" w:rsidRPr="00103D60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5.8. Обращение (жалоба) рассматривается в течение 30 рабочих дней.</w:t>
      </w:r>
    </w:p>
    <w:p w:rsidR="006C3589" w:rsidRDefault="006C3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Результатом досудебного (внесудебного) обжалования является письменное сообщение от должностного </w:t>
      </w:r>
      <w:r w:rsidR="00BB5157">
        <w:rPr>
          <w:sz w:val="24"/>
          <w:szCs w:val="24"/>
        </w:rPr>
        <w:t>лица, которому</w:t>
      </w:r>
      <w:r>
        <w:rPr>
          <w:sz w:val="24"/>
          <w:szCs w:val="24"/>
        </w:rPr>
        <w:t xml:space="preserve">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</w:t>
      </w:r>
      <w:r w:rsidR="00BB5157">
        <w:rPr>
          <w:sz w:val="24"/>
          <w:szCs w:val="24"/>
        </w:rPr>
        <w:t>ителя права</w:t>
      </w:r>
      <w:r>
        <w:rPr>
          <w:sz w:val="24"/>
          <w:szCs w:val="24"/>
        </w:rPr>
        <w:t xml:space="preserve">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6C3589" w:rsidRDefault="006C3589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C3589" w:rsidRDefault="006C3589">
      <w:pPr>
        <w:jc w:val="right"/>
        <w:rPr>
          <w:sz w:val="24"/>
          <w:szCs w:val="24"/>
        </w:rPr>
      </w:pPr>
    </w:p>
    <w:p w:rsidR="006C3589" w:rsidRDefault="006C3589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6C3589" w:rsidRDefault="006C3589">
      <w:pPr>
        <w:rPr>
          <w:sz w:val="24"/>
          <w:szCs w:val="24"/>
        </w:rPr>
      </w:pPr>
    </w:p>
    <w:p w:rsidR="006C3589" w:rsidRDefault="006C3589">
      <w:pPr>
        <w:rPr>
          <w:sz w:val="24"/>
          <w:szCs w:val="24"/>
        </w:rPr>
      </w:pPr>
    </w:p>
    <w:p w:rsidR="006C3589" w:rsidRDefault="006C3589">
      <w:r>
        <w:rPr>
          <w:lang w:val="ru-RU"/>
        </w:rPr>
      </w:r>
      <w:r>
        <w:pict>
          <v:group id="_x0000_s1026" style="width:458.8pt;height:296.9pt;mso-wrap-distance-left:0;mso-wrap-distance-right:0;mso-position-horizontal-relative:char;mso-position-vertical-relative:line" coordsize="9175,5937">
            <o:lock v:ext="edit" text="t"/>
            <v:rect id="_x0000_s1027" style="position:absolute;width:9175;height:5937;mso-wrap-style:none;v-text-anchor:middle" filled="f" stroked="f">
              <v:stroke joinstyle="round"/>
            </v:rect>
            <v:oval id="_x0000_s1028" style="position:absolute;left:1439;width:6657;height:2156" strokeweight=".26mm">
              <v:fill color2="black"/>
              <v:stroke joinstyle="miter"/>
              <v:textbox style="mso-rotate-with-shape:t">
                <w:txbxContent>
                  <w:p w:rsidR="006C3589" w:rsidRDefault="006C358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(модулей), годовых календарных учебных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графиках</w:t>
                    </w:r>
                  </w:p>
                  <w:p w:rsidR="006C3589" w:rsidRDefault="006C3589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7;top:4137;width:3055;height:1795" strokeweight=".26mm">
              <v:fill color2="black"/>
              <v:textbox style="mso-rotate-with-shape:t">
                <w:txbxContent>
                  <w:p w:rsidR="006C3589" w:rsidRDefault="006C358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Обращение заявителя на сайт  школы </w:t>
                    </w:r>
                  </w:p>
                  <w:p w:rsidR="006C3589" w:rsidRDefault="006C3589"/>
                </w:txbxContent>
              </v:textbox>
            </v:shape>
            <v:shape id="_x0000_s1030" type="#_x0000_t202" style="position:absolute;left:5577;top:4137;width:3055;height:1795" strokeweight=".26mm">
              <v:fill color2="black"/>
              <v:textbox style="mso-rotate-with-shape:t">
                <w:txbxContent>
                  <w:p w:rsidR="006C3589" w:rsidRDefault="006C358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Письменное обращение заявителя в  школу посредством сети Интернет, в том числе посредством  Портала</w:t>
                    </w:r>
                  </w:p>
                </w:txbxContent>
              </v:textbox>
            </v:shape>
            <v:line id="_x0000_s1031" style="position:absolute" from="4680,5087" to="4680,5087" strokeweight=".26mm">
              <v:stroke joinstyle="miter"/>
            </v:line>
            <v:line id="_x0000_s1032" style="position:absolute" from="4680,5040" to="4680,5040" strokeweight=".26mm">
              <v:stroke joinstyle="miter"/>
            </v:line>
            <v:line id="_x0000_s1033" style="position:absolute" from="4680,5040" to="4680,5040" strokeweight=".26mm">
              <v:stroke joinstyle="miter"/>
            </v:line>
            <v:line id="_x0000_s1034" style="position:absolute" from="2700,1980" to="2700,4135" strokeweight=".26mm">
              <v:stroke endarrow="block" joinstyle="miter"/>
            </v:line>
            <v:line id="_x0000_s1035" style="position:absolute" from="6660,1980" to="6660,4135" strokeweight=".26mm">
              <v:stroke endarrow="block" joinstyle="miter"/>
            </v:line>
            <w10:anchorlock/>
          </v:group>
        </w:pict>
      </w:r>
    </w:p>
    <w:p w:rsidR="006C3589" w:rsidRDefault="006C3589">
      <w:pPr>
        <w:rPr>
          <w:lang w:val="ru-RU"/>
        </w:rPr>
      </w:pPr>
      <w:r>
        <w:pict>
          <v:line id="_x0000_s1037" style="position:absolute;z-index:3" from="126pt,2pt" to="126pt,65pt" strokeweight=".26mm">
            <v:stroke endarrow="block" joinstyle="miter"/>
          </v:line>
        </w:pict>
      </w:r>
      <w:r>
        <w:pict>
          <v:line id="_x0000_s1038" style="position:absolute;z-index:4" from="342pt,2pt" to="342pt,65pt" strokeweight=".26mm">
            <v:stroke endarrow="block" joinstyle="miter"/>
          </v:line>
        </w:pict>
      </w:r>
    </w:p>
    <w:p w:rsidR="006C3589" w:rsidRDefault="006C3589"/>
    <w:p w:rsidR="006C3589" w:rsidRDefault="006C3589"/>
    <w:p w:rsidR="006C3589" w:rsidRDefault="006C3589"/>
    <w:p w:rsidR="006C3589" w:rsidRDefault="006C3589">
      <w:pPr>
        <w:rPr>
          <w:lang w:val="ru-RU"/>
        </w:rPr>
      </w:pPr>
      <w:r>
        <w:pict>
          <v:shape id="_x0000_s1036" type="#_x0000_t202" style="position:absolute;margin-left:97.5pt;margin-top:.4pt;width:279.8pt;height:63.8pt;z-index:2;mso-wrap-distance-left:9.05pt;mso-wrap-distance-right:9.05pt" strokeweight=".5pt">
            <v:fill color2="black"/>
            <v:textbox inset="7.45pt,3.85pt,7.45pt,3.85pt">
              <w:txbxContent>
                <w:p w:rsidR="006C3589" w:rsidRDefault="006C3589">
                  <w:pPr>
                    <w:jc w:val="center"/>
                  </w:pPr>
                </w:p>
                <w:p w:rsidR="006C3589" w:rsidRDefault="006C35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информации заявителем</w:t>
                  </w:r>
                </w:p>
              </w:txbxContent>
            </v:textbox>
          </v:shape>
        </w:pict>
      </w:r>
    </w:p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/>
    <w:p w:rsidR="006C3589" w:rsidRDefault="006C3589">
      <w:pPr>
        <w:sectPr w:rsidR="006C3589">
          <w:footerReference w:type="default" r:id="rId11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C3589" w:rsidRDefault="006C35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C3589" w:rsidRDefault="006C3589">
      <w:pPr>
        <w:rPr>
          <w:sz w:val="24"/>
          <w:szCs w:val="24"/>
        </w:rPr>
      </w:pPr>
    </w:p>
    <w:p w:rsidR="006C3589" w:rsidRDefault="006C3589">
      <w:pPr>
        <w:rPr>
          <w:sz w:val="24"/>
          <w:szCs w:val="24"/>
        </w:rPr>
      </w:pPr>
    </w:p>
    <w:p w:rsidR="006C3589" w:rsidRDefault="006C35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B5157">
        <w:rPr>
          <w:sz w:val="24"/>
          <w:szCs w:val="24"/>
        </w:rPr>
        <w:t xml:space="preserve">        Директору ГБОУ  </w:t>
      </w:r>
      <w:r>
        <w:rPr>
          <w:sz w:val="24"/>
          <w:szCs w:val="24"/>
        </w:rPr>
        <w:t xml:space="preserve">  школы № 580</w:t>
      </w:r>
    </w:p>
    <w:p w:rsidR="006C3589" w:rsidRDefault="006C3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Приморского района Санкт-Петербурга</w:t>
      </w:r>
    </w:p>
    <w:p w:rsidR="006C3589" w:rsidRDefault="006C3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Головченко  Ю.В.</w:t>
      </w:r>
    </w:p>
    <w:p w:rsidR="006C3589" w:rsidRDefault="006C3589">
      <w:pPr>
        <w:ind w:left="5220"/>
        <w:rPr>
          <w:sz w:val="24"/>
          <w:szCs w:val="24"/>
        </w:rPr>
      </w:pPr>
    </w:p>
    <w:p w:rsidR="006C3589" w:rsidRDefault="006C3589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C3589" w:rsidRDefault="006C3589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C3589" w:rsidRDefault="006C3589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            (ФИО заявителя)</w:t>
      </w:r>
    </w:p>
    <w:p w:rsidR="006C3589" w:rsidRDefault="006C35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</w:t>
      </w:r>
    </w:p>
    <w:p w:rsidR="006C3589" w:rsidRDefault="006C3589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C3589" w:rsidRDefault="006C3589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C3589" w:rsidRDefault="006C3589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      (адрес места жительства)</w:t>
      </w:r>
    </w:p>
    <w:p w:rsidR="006C3589" w:rsidRDefault="006C3589">
      <w:pPr>
        <w:rPr>
          <w:sz w:val="24"/>
          <w:szCs w:val="24"/>
        </w:rPr>
      </w:pPr>
    </w:p>
    <w:p w:rsidR="006C3589" w:rsidRDefault="006C3589">
      <w:pPr>
        <w:rPr>
          <w:sz w:val="24"/>
          <w:szCs w:val="24"/>
        </w:rPr>
      </w:pPr>
    </w:p>
    <w:p w:rsidR="006C3589" w:rsidRDefault="006C3589">
      <w:pPr>
        <w:jc w:val="center"/>
        <w:rPr>
          <w:sz w:val="24"/>
          <w:szCs w:val="24"/>
        </w:rPr>
      </w:pPr>
    </w:p>
    <w:p w:rsidR="006C3589" w:rsidRDefault="006C358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6C3589" w:rsidRDefault="006C3589">
      <w:pPr>
        <w:jc w:val="center"/>
        <w:rPr>
          <w:sz w:val="24"/>
          <w:szCs w:val="24"/>
        </w:rPr>
      </w:pPr>
    </w:p>
    <w:p w:rsidR="006C3589" w:rsidRDefault="006C3589">
      <w:pPr>
        <w:jc w:val="center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</w:t>
      </w: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(ФИО заявителя)</w:t>
      </w: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(содержание вопроса заяв</w:t>
      </w:r>
      <w:r w:rsidR="00BB5157">
        <w:rPr>
          <w:sz w:val="24"/>
          <w:szCs w:val="24"/>
        </w:rPr>
        <w:t>ителя в соответствии с п. 2.10 Р</w:t>
      </w:r>
      <w:r>
        <w:rPr>
          <w:sz w:val="24"/>
          <w:szCs w:val="24"/>
        </w:rPr>
        <w:t>егламента)</w:t>
      </w:r>
    </w:p>
    <w:p w:rsidR="006C3589" w:rsidRDefault="006C3589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6C3589" w:rsidRDefault="006C3589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C3589" w:rsidRDefault="006C3589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6C3589" w:rsidRDefault="006C3589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Дата__________________ Подпись______________________________ </w:t>
      </w: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>Контактный телефон  ___________</w:t>
      </w:r>
    </w:p>
    <w:p w:rsidR="006C3589" w:rsidRDefault="006C3589">
      <w:pPr>
        <w:ind w:left="900"/>
        <w:rPr>
          <w:sz w:val="24"/>
          <w:szCs w:val="24"/>
        </w:rPr>
      </w:pPr>
    </w:p>
    <w:p w:rsidR="006C3589" w:rsidRDefault="006C3589">
      <w:pPr>
        <w:ind w:left="90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</w:t>
      </w:r>
    </w:p>
    <w:p w:rsidR="006C3589" w:rsidRDefault="006C3589">
      <w:pPr>
        <w:rPr>
          <w:sz w:val="24"/>
          <w:szCs w:val="24"/>
        </w:rPr>
      </w:pPr>
    </w:p>
    <w:p w:rsidR="006C3589" w:rsidRDefault="006C3589">
      <w:pPr>
        <w:sectPr w:rsidR="006C3589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C3589" w:rsidRDefault="006C3589">
      <w:pPr>
        <w:sectPr w:rsidR="006C3589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C3589" w:rsidRDefault="006C3589">
      <w:pPr>
        <w:sectPr w:rsidR="006C3589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C3589" w:rsidRDefault="006C3589">
      <w:pPr>
        <w:sectPr w:rsidR="006C3589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C3589" w:rsidRDefault="006C3589">
      <w:pPr>
        <w:sectPr w:rsidR="006C3589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6C3589" w:rsidRDefault="006C35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6C3589" w:rsidRDefault="006C3589">
      <w:pPr>
        <w:tabs>
          <w:tab w:val="left" w:pos="3870"/>
        </w:tabs>
        <w:jc w:val="right"/>
        <w:rPr>
          <w:sz w:val="24"/>
          <w:szCs w:val="24"/>
        </w:rPr>
      </w:pPr>
    </w:p>
    <w:p w:rsidR="006C3589" w:rsidRPr="002318DC" w:rsidRDefault="006C3589">
      <w:pPr>
        <w:tabs>
          <w:tab w:val="left" w:pos="3870"/>
          <w:tab w:val="left" w:pos="5211"/>
        </w:tabs>
        <w:rPr>
          <w:sz w:val="24"/>
          <w:szCs w:val="24"/>
        </w:rPr>
      </w:pPr>
      <w:r w:rsidRPr="002318DC">
        <w:rPr>
          <w:sz w:val="24"/>
          <w:szCs w:val="24"/>
        </w:rPr>
        <w:tab/>
      </w:r>
      <w:r w:rsidRPr="002318DC">
        <w:rPr>
          <w:sz w:val="24"/>
          <w:szCs w:val="24"/>
        </w:rPr>
        <w:tab/>
      </w:r>
    </w:p>
    <w:p w:rsidR="006C3589" w:rsidRDefault="006C3589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журнала учета обращений граждан</w:t>
      </w:r>
    </w:p>
    <w:p w:rsidR="006C3589" w:rsidRDefault="006C3589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5"/>
        <w:gridCol w:w="1990"/>
        <w:gridCol w:w="2193"/>
        <w:gridCol w:w="2061"/>
        <w:gridCol w:w="2846"/>
        <w:gridCol w:w="2293"/>
        <w:gridCol w:w="2367"/>
      </w:tblGrid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left="252" w:hanging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3589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9" w:rsidRDefault="006C3589">
            <w:pPr>
              <w:widowControl w:val="0"/>
              <w:tabs>
                <w:tab w:val="left" w:pos="3870"/>
              </w:tabs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C3589" w:rsidRDefault="006C3589"/>
    <w:p w:rsidR="006C3589" w:rsidRDefault="006C3589">
      <w:pPr>
        <w:jc w:val="both"/>
        <w:rPr>
          <w:sz w:val="24"/>
          <w:szCs w:val="24"/>
          <w:lang w:val="en-US"/>
        </w:rPr>
      </w:pPr>
    </w:p>
    <w:p w:rsidR="006C3589" w:rsidRDefault="006C3589">
      <w:pPr>
        <w:jc w:val="both"/>
        <w:rPr>
          <w:sz w:val="24"/>
          <w:szCs w:val="24"/>
          <w:lang w:val="en-US"/>
        </w:rPr>
      </w:pPr>
    </w:p>
    <w:p w:rsidR="006C3589" w:rsidRDefault="006C3589">
      <w:pPr>
        <w:jc w:val="both"/>
        <w:rPr>
          <w:sz w:val="24"/>
          <w:szCs w:val="24"/>
          <w:lang w:val="en-US"/>
        </w:rPr>
      </w:pPr>
    </w:p>
    <w:p w:rsidR="006C3589" w:rsidRDefault="006C3589">
      <w:pPr>
        <w:jc w:val="both"/>
        <w:rPr>
          <w:sz w:val="24"/>
          <w:szCs w:val="24"/>
          <w:lang w:val="en-US"/>
        </w:rPr>
      </w:pPr>
    </w:p>
    <w:p w:rsidR="006C3589" w:rsidRDefault="006C3589">
      <w:pPr>
        <w:jc w:val="right"/>
        <w:rPr>
          <w:sz w:val="24"/>
          <w:szCs w:val="24"/>
        </w:rPr>
      </w:pPr>
    </w:p>
    <w:p w:rsidR="006C3589" w:rsidRDefault="006C3589">
      <w:pPr>
        <w:jc w:val="right"/>
        <w:rPr>
          <w:sz w:val="24"/>
          <w:szCs w:val="24"/>
        </w:rPr>
      </w:pPr>
    </w:p>
    <w:p w:rsidR="006C3589" w:rsidRDefault="006C3589">
      <w:pPr>
        <w:jc w:val="right"/>
        <w:rPr>
          <w:sz w:val="24"/>
          <w:szCs w:val="24"/>
        </w:rPr>
      </w:pPr>
    </w:p>
    <w:p w:rsidR="006C3589" w:rsidRDefault="006C358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6C3589" w:rsidRDefault="006C3589">
      <w:pPr>
        <w:rPr>
          <w:szCs w:val="28"/>
        </w:rPr>
      </w:pPr>
    </w:p>
    <w:tbl>
      <w:tblPr>
        <w:tblW w:w="16053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2520"/>
        <w:gridCol w:w="3353"/>
        <w:gridCol w:w="2489"/>
        <w:gridCol w:w="98"/>
        <w:gridCol w:w="23"/>
        <w:gridCol w:w="10"/>
      </w:tblGrid>
      <w:tr w:rsidR="006C3589" w:rsidTr="00777F2A">
        <w:trPr>
          <w:gridAfter w:val="1"/>
          <w:wAfter w:w="10" w:type="dxa"/>
        </w:trPr>
        <w:tc>
          <w:tcPr>
            <w:tcW w:w="1602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Информация о месте нахождения, справочных телефонах, адресах сайтов, адресах электронной почты Государственного бюджетного общеобразовательного учреждения  средней  общеобразовательной школы № 580  Приморского района Санкт-Петербурга</w:t>
            </w:r>
          </w:p>
        </w:tc>
        <w:tc>
          <w:tcPr>
            <w:tcW w:w="23" w:type="dxa"/>
            <w:shd w:val="clear" w:color="auto" w:fill="auto"/>
          </w:tcPr>
          <w:p w:rsidR="006C3589" w:rsidRDefault="006C3589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3589" w:rsidTr="00777F2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3589" w:rsidRDefault="006C3589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C3589" w:rsidRDefault="006C35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C3589" w:rsidRDefault="006C35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График работы</w:t>
            </w:r>
          </w:p>
        </w:tc>
        <w:tc>
          <w:tcPr>
            <w:tcW w:w="1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C3589" w:rsidRDefault="006C3589">
            <w:pPr>
              <w:snapToGrid w:val="0"/>
              <w:rPr>
                <w:sz w:val="24"/>
                <w:szCs w:val="24"/>
              </w:rPr>
            </w:pPr>
          </w:p>
        </w:tc>
      </w:tr>
      <w:tr w:rsidR="006C3589" w:rsidTr="00777F2A">
        <w:trPr>
          <w:trHeight w:val="65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197373,Санкт-Петербург, </w:t>
            </w:r>
          </w:p>
          <w:p w:rsidR="006C3589" w:rsidRDefault="006C3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 Авиаконструкторов, 29/3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307-08-79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9" w:rsidRDefault="006C3589">
            <w:pPr>
              <w:snapToGrid w:val="0"/>
              <w:ind w:left="72"/>
              <w:jc w:val="center"/>
              <w:rPr>
                <w:sz w:val="24"/>
                <w:szCs w:val="24"/>
              </w:rPr>
            </w:pPr>
          </w:p>
          <w:p w:rsidR="006C3589" w:rsidRDefault="00777F2A">
            <w:pPr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2318DC">
              <w:rPr>
                <w:sz w:val="24"/>
                <w:szCs w:val="24"/>
                <w:u w:val="single"/>
                <w:lang w:val="en-US"/>
              </w:rPr>
              <w:t>htt</w:t>
            </w:r>
            <w:r>
              <w:rPr>
                <w:sz w:val="24"/>
                <w:szCs w:val="24"/>
                <w:u w:val="single"/>
                <w:lang w:val="en-US"/>
              </w:rPr>
              <w:t>p</w:t>
            </w:r>
            <w:r w:rsidRPr="002318DC">
              <w:rPr>
                <w:sz w:val="24"/>
                <w:szCs w:val="24"/>
                <w:u w:val="single"/>
              </w:rPr>
              <w:t>://school580.</w:t>
            </w:r>
            <w:r w:rsidRPr="002318DC">
              <w:rPr>
                <w:sz w:val="24"/>
                <w:szCs w:val="24"/>
                <w:u w:val="single"/>
                <w:lang w:val="en-US"/>
              </w:rPr>
              <w:t>ucoz</w:t>
            </w:r>
            <w:r w:rsidRPr="002318DC">
              <w:rPr>
                <w:sz w:val="24"/>
                <w:szCs w:val="24"/>
                <w:u w:val="single"/>
              </w:rPr>
              <w:t>.ru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Pr="00777F2A" w:rsidRDefault="00777F2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777F2A">
              <w:rPr>
                <w:sz w:val="24"/>
                <w:szCs w:val="24"/>
                <w:u w:val="single"/>
                <w:lang w:val="en-US"/>
              </w:rPr>
              <w:t>e-mail:</w:t>
            </w:r>
            <w:hyperlink r:id="rId12" w:history="1">
              <w:r w:rsidR="006C3589" w:rsidRPr="00777F2A">
                <w:rPr>
                  <w:rStyle w:val="a3"/>
                  <w:color w:val="auto"/>
                  <w:sz w:val="24"/>
                  <w:szCs w:val="24"/>
                  <w:lang w:val="en-US"/>
                </w:rPr>
                <w:t>school580@spb.edu.ru</w:t>
              </w:r>
            </w:hyperlink>
          </w:p>
          <w:p w:rsidR="006C3589" w:rsidRDefault="006C3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89" w:rsidRDefault="006C3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6C3589" w:rsidRDefault="006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9.00-18.00</w:t>
            </w:r>
          </w:p>
          <w:p w:rsidR="006C3589" w:rsidRDefault="006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6C3589" w:rsidRDefault="006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3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C3589" w:rsidRDefault="006C3589">
            <w:pPr>
              <w:snapToGrid w:val="0"/>
            </w:pPr>
          </w:p>
        </w:tc>
      </w:tr>
    </w:tbl>
    <w:p w:rsidR="006C3589" w:rsidRDefault="006C3589"/>
    <w:sectPr w:rsidR="006C3589">
      <w:footerReference w:type="default" r:id="rId13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1F" w:rsidRDefault="00AF191F">
      <w:r>
        <w:separator/>
      </w:r>
    </w:p>
  </w:endnote>
  <w:endnote w:type="continuationSeparator" w:id="0">
    <w:p w:rsidR="00AF191F" w:rsidRDefault="00A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89" w:rsidRDefault="006C358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89" w:rsidRDefault="006C35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1F" w:rsidRDefault="00AF191F">
      <w:r>
        <w:separator/>
      </w:r>
    </w:p>
  </w:footnote>
  <w:footnote w:type="continuationSeparator" w:id="0">
    <w:p w:rsidR="00AF191F" w:rsidRDefault="00A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8DC"/>
    <w:rsid w:val="00103D60"/>
    <w:rsid w:val="001B0AA2"/>
    <w:rsid w:val="002318DC"/>
    <w:rsid w:val="00382BE1"/>
    <w:rsid w:val="003D7D0E"/>
    <w:rsid w:val="00593B44"/>
    <w:rsid w:val="006C3589"/>
    <w:rsid w:val="00764732"/>
    <w:rsid w:val="00777F2A"/>
    <w:rsid w:val="007B5E60"/>
    <w:rsid w:val="007F0D8B"/>
    <w:rsid w:val="008062BE"/>
    <w:rsid w:val="00831537"/>
    <w:rsid w:val="00862AB6"/>
    <w:rsid w:val="00A97AD4"/>
    <w:rsid w:val="00AF191F"/>
    <w:rsid w:val="00BB5157"/>
    <w:rsid w:val="00BC179E"/>
    <w:rsid w:val="00D23E1B"/>
    <w:rsid w:val="00D935C6"/>
    <w:rsid w:val="00D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бычный с многоуровневой нумерацией Знак"/>
    <w:rPr>
      <w:sz w:val="24"/>
      <w:szCs w:val="28"/>
      <w:lang w:val="ru-RU" w:eastAsia="ar-SA" w:bidi="ar-SA"/>
    </w:rPr>
  </w:style>
  <w:style w:type="character" w:customStyle="1" w:styleId="a5">
    <w:name w:val="Обычный с маркированным списком Знак"/>
    <w:rPr>
      <w:sz w:val="24"/>
      <w:szCs w:val="28"/>
      <w:lang w:val="ru-RU" w:eastAsia="ar-SA" w:bidi="ar-SA"/>
    </w:rPr>
  </w:style>
  <w:style w:type="character" w:styleId="a6">
    <w:name w:val="page number"/>
    <w:rPr>
      <w:rFonts w:cs="Times New Roman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e">
    <w:name w:val="Обычный + По ширине"/>
    <w:basedOn w:val="a"/>
    <w:pPr>
      <w:autoSpaceDE w:val="0"/>
      <w:ind w:firstLine="540"/>
      <w:jc w:val="both"/>
    </w:pPr>
    <w:rPr>
      <w:sz w:val="24"/>
      <w:szCs w:val="24"/>
    </w:rPr>
  </w:style>
  <w:style w:type="paragraph" w:customStyle="1" w:styleId="af">
    <w:name w:val="Обычный с многоуровневой нумерацией"/>
    <w:basedOn w:val="a"/>
    <w:pPr>
      <w:widowControl w:val="0"/>
      <w:numPr>
        <w:numId w:val="2"/>
      </w:numPr>
      <w:tabs>
        <w:tab w:val="left" w:pos="1276"/>
      </w:tabs>
      <w:autoSpaceDE w:val="0"/>
      <w:spacing w:line="276" w:lineRule="auto"/>
      <w:jc w:val="both"/>
    </w:pPr>
    <w:rPr>
      <w:sz w:val="24"/>
      <w:szCs w:val="28"/>
    </w:rPr>
  </w:style>
  <w:style w:type="paragraph" w:customStyle="1" w:styleId="-2">
    <w:name w:val="Обычный с многоуровневым списком - уровень 2"/>
    <w:basedOn w:val="af"/>
    <w:pPr>
      <w:tabs>
        <w:tab w:val="clear" w:pos="1276"/>
        <w:tab w:val="left" w:pos="360"/>
        <w:tab w:val="left" w:pos="1560"/>
        <w:tab w:val="left" w:pos="2160"/>
      </w:tabs>
      <w:ind w:left="2160" w:firstLine="720"/>
    </w:pPr>
  </w:style>
  <w:style w:type="paragraph" w:customStyle="1" w:styleId="af0">
    <w:name w:val="Обычный с маркированным списком"/>
    <w:basedOn w:val="a"/>
    <w:pPr>
      <w:widowControl w:val="0"/>
      <w:numPr>
        <w:numId w:val="1"/>
      </w:numPr>
      <w:tabs>
        <w:tab w:val="left" w:pos="1276"/>
      </w:tabs>
      <w:autoSpaceDE w:val="0"/>
      <w:spacing w:line="276" w:lineRule="auto"/>
      <w:ind w:left="0" w:right="-5" w:firstLine="851"/>
      <w:jc w:val="both"/>
    </w:pPr>
    <w:rPr>
      <w:sz w:val="24"/>
      <w:szCs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580@spb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2EDB-8EA2-4585-9D50-ED6C7B0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22893</CharactersWithSpaces>
  <SharedDoc>false</SharedDoc>
  <HLinks>
    <vt:vector size="18" baseType="variant"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mailto:school580@spb.edu.ru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316-teacher</cp:lastModifiedBy>
  <cp:revision>2</cp:revision>
  <cp:lastPrinted>2014-03-20T11:48:00Z</cp:lastPrinted>
  <dcterms:created xsi:type="dcterms:W3CDTF">2016-08-11T11:43:00Z</dcterms:created>
  <dcterms:modified xsi:type="dcterms:W3CDTF">2016-08-11T11:43:00Z</dcterms:modified>
</cp:coreProperties>
</file>