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0A" w:rsidRPr="00D9100A" w:rsidRDefault="00D9100A" w:rsidP="00D9100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7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Государственного бюджетного общеобразовательного учреждения средней общеобразовательной школы № 580 Приморского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Санкт-Петербурга</w:t>
      </w:r>
      <w:r w:rsidRPr="00137F22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подлежаще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Pr="00137F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7F2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</w:p>
    <w:tbl>
      <w:tblPr>
        <w:tblW w:w="0" w:type="auto"/>
        <w:tblCellSpacing w:w="15" w:type="dxa"/>
        <w:tblInd w:w="144" w:type="dxa"/>
        <w:tblLook w:val="04A0"/>
      </w:tblPr>
      <w:tblGrid>
        <w:gridCol w:w="968"/>
        <w:gridCol w:w="6177"/>
        <w:gridCol w:w="2300"/>
      </w:tblGrid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(Чел.), (чел./%)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482/ 50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51523D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3D">
              <w:rPr>
                <w:rFonts w:ascii="Times New Roman" w:eastAsia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51523D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3D">
              <w:rPr>
                <w:rFonts w:ascii="Times New Roman" w:eastAsia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328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(чел.)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1.27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1.28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62303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07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  <w:tr w:rsidR="00662303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07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62303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2303" w:rsidRPr="00137F22" w:rsidRDefault="00662303" w:rsidP="000748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51523D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3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51523D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2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D9100A" w:rsidRPr="00137F22" w:rsidTr="007C7532">
        <w:trPr>
          <w:tblCellSpacing w:w="15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9100A" w:rsidRPr="00137F22" w:rsidRDefault="00D9100A" w:rsidP="007C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7F2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D9100A" w:rsidRDefault="00D9100A" w:rsidP="00D9100A">
      <w:pPr>
        <w:rPr>
          <w:rFonts w:ascii="Times New Roman" w:hAnsi="Times New Roman" w:cs="Times New Roman"/>
          <w:b/>
          <w:sz w:val="24"/>
          <w:szCs w:val="24"/>
        </w:rPr>
      </w:pPr>
    </w:p>
    <w:p w:rsidR="000C2FBD" w:rsidRDefault="000C2FBD" w:rsidP="000C2F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>
        <w:rPr>
          <w:rFonts w:ascii="Times New Roman" w:hAnsi="Times New Roman" w:cs="Times New Roman"/>
          <w:b/>
          <w:sz w:val="24"/>
          <w:szCs w:val="24"/>
        </w:rPr>
        <w:br/>
        <w:t>деятельности Отделения дошкольного образования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7514"/>
        <w:gridCol w:w="1239"/>
      </w:tblGrid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(чел), (Чел/%)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299 </w:t>
            </w:r>
            <w:r w:rsidR="006623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299/ 100 </w:t>
            </w:r>
          </w:p>
        </w:tc>
      </w:tr>
      <w:tr w:rsidR="000C2FBD" w:rsidTr="000C2FBD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299/ 100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/100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17/63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11/41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/37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/22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/66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7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/59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/52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/ 19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/4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 77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/82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299/27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2FBD" w:rsidTr="000C2F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FBD" w:rsidRDefault="000C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B7036" w:rsidRDefault="000B7036" w:rsidP="000B70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D9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Отделения  дополнительного образования детей </w:t>
      </w:r>
    </w:p>
    <w:tbl>
      <w:tblPr>
        <w:tblW w:w="0" w:type="auto"/>
        <w:tblCellSpacing w:w="15" w:type="dxa"/>
        <w:tblInd w:w="144" w:type="dxa"/>
        <w:tblLook w:val="04A0"/>
      </w:tblPr>
      <w:tblGrid>
        <w:gridCol w:w="967"/>
        <w:gridCol w:w="6218"/>
        <w:gridCol w:w="2260"/>
      </w:tblGrid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  <w:p w:rsidR="000B7036" w:rsidRDefault="000B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 (чел.),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688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(чел./%),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/48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/6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/58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/28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/10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/40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/11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/26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/7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/3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/5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7036" w:rsidTr="000B7036">
        <w:trPr>
          <w:trHeight w:val="40"/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/ 44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/32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/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(чел)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/9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662303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 /83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/4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1.16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/17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 13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 4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/2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/17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662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/3</w:t>
            </w:r>
            <w:r w:rsidR="0066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/13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/100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/87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0B70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года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 w:rsidP="000C2F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C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помещение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B7036" w:rsidTr="000B7036">
        <w:trPr>
          <w:tblCellSpacing w:w="15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7036" w:rsidRDefault="000B70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688/100</w:t>
            </w:r>
          </w:p>
        </w:tc>
      </w:tr>
    </w:tbl>
    <w:p w:rsidR="000B7036" w:rsidRDefault="000B7036" w:rsidP="000B7036"/>
    <w:p w:rsidR="008D3B98" w:rsidRDefault="008D3B98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0B7036"/>
    <w:rsid w:val="000B7036"/>
    <w:rsid w:val="000C2FBD"/>
    <w:rsid w:val="00265AE2"/>
    <w:rsid w:val="00352953"/>
    <w:rsid w:val="00567CEB"/>
    <w:rsid w:val="005C493F"/>
    <w:rsid w:val="00662303"/>
    <w:rsid w:val="008D3B98"/>
    <w:rsid w:val="009B34A1"/>
    <w:rsid w:val="009D696F"/>
    <w:rsid w:val="00BC4711"/>
    <w:rsid w:val="00D9100A"/>
    <w:rsid w:val="00E1001A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2738</Words>
  <Characters>15612</Characters>
  <Application>Microsoft Office Word</Application>
  <DocSecurity>0</DocSecurity>
  <Lines>130</Lines>
  <Paragraphs>36</Paragraphs>
  <ScaleCrop>false</ScaleCrop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Головченко ЮВ</cp:lastModifiedBy>
  <cp:revision>6</cp:revision>
  <dcterms:created xsi:type="dcterms:W3CDTF">2015-07-23T06:53:00Z</dcterms:created>
  <dcterms:modified xsi:type="dcterms:W3CDTF">2015-07-23T09:57:00Z</dcterms:modified>
</cp:coreProperties>
</file>