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08" w:rsidRDefault="00F46108" w:rsidP="00821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-809625</wp:posOffset>
            </wp:positionV>
            <wp:extent cx="6858000" cy="10248900"/>
            <wp:effectExtent l="19050" t="0" r="0" b="0"/>
            <wp:wrapTight wrapText="bothSides">
              <wp:wrapPolygon edited="0">
                <wp:start x="-60" y="0"/>
                <wp:lineTo x="-60" y="21560"/>
                <wp:lineTo x="21600" y="21560"/>
                <wp:lineTo x="21600" y="0"/>
                <wp:lineTo x="-60" y="0"/>
              </wp:wrapPolygon>
            </wp:wrapTight>
            <wp:docPr id="2" name="Рисунок 1" descr="C:\Users\User12\Documents\IMG_2017020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201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47" r="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lastRenderedPageBreak/>
        <w:t>учебных планов для образовательных учреждений Российской Федерации, реализующих программы общего образования»;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письмом первого заместителя Министра образования и науки Российской Федерации Н.В.Третьяк от 15.11.2013 № НТ-1139/08 «Об организации получения образования в семейной форме»;</w:t>
      </w:r>
    </w:p>
    <w:p w:rsidR="001667AF" w:rsidRPr="0082151E" w:rsidRDefault="001667AF" w:rsidP="008215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Законом Санкт-Петербурга от 17.07.2013 № 461-83 «Об образовании в Санкт-Петербурге».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Общее образование в соответствии со статьями 17 и 63 Федерального Закона Российской Федерации от 29.12.2012 № 273-ФЗ «Об образовании в Российской, Федерации» (далее - Закон) может быть получено в Г</w:t>
      </w:r>
      <w:r w:rsidR="0082151E">
        <w:rPr>
          <w:rFonts w:ascii="Times New Roman" w:hAnsi="Times New Roman" w:cs="Times New Roman"/>
          <w:sz w:val="24"/>
          <w:szCs w:val="24"/>
        </w:rPr>
        <w:t xml:space="preserve">осударственном бюджетном общеобразовательном учреждении средней общеобразовательной школе № 580 Приморского района Санкт-Петербурга </w:t>
      </w:r>
      <w:r w:rsidRPr="0082151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2151E">
        <w:rPr>
          <w:rFonts w:ascii="Times New Roman" w:hAnsi="Times New Roman" w:cs="Times New Roman"/>
          <w:sz w:val="24"/>
          <w:szCs w:val="24"/>
        </w:rPr>
        <w:t xml:space="preserve">- </w:t>
      </w:r>
      <w:r w:rsidRPr="0082151E">
        <w:rPr>
          <w:rFonts w:ascii="Times New Roman" w:hAnsi="Times New Roman" w:cs="Times New Roman"/>
          <w:sz w:val="24"/>
          <w:szCs w:val="24"/>
        </w:rPr>
        <w:t>Образовательное учреждение), а также вне Образовательного учреждения в форме семейного образования и самообразования: начальное общее и основное общее образование - в форме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семейного образования, среднее общее образование - в форме самообразования.</w:t>
      </w:r>
    </w:p>
    <w:p w:rsidR="001667AF" w:rsidRPr="0082151E" w:rsidRDefault="001667AF" w:rsidP="008215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1.3. Форма получения общего образования определяется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с учетом мнения обучающегося.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1.4. Родители (законные представители), выбирая получение образования в семейной форме/самообразования, отказываются от получения образования в Образовательном учреждении  и принимают на себя  обязательства, возникшие при получении образования в форме семейного образования/самообразования.</w:t>
      </w:r>
    </w:p>
    <w:p w:rsidR="001667AF" w:rsidRPr="0082151E" w:rsidRDefault="001667AF" w:rsidP="008215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1.5. Лицо, получающее образование в семейной форме или в форме самообразования, по решению своему или родителей (законных представителей) с учетом мнения несовершеннолетнего обучающегося на любом этапе обучения вправе продолжить его в любой иной форме, предусмотренной Законом, либо использовать право на сочетание форм получения образования и обучения.</w:t>
      </w:r>
    </w:p>
    <w:p w:rsidR="00CF2C75" w:rsidRPr="0082151E" w:rsidRDefault="001667AF" w:rsidP="0082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2</w:t>
      </w:r>
      <w:r w:rsidR="00CF2C75" w:rsidRPr="0082151E">
        <w:rPr>
          <w:rFonts w:ascii="Times New Roman" w:hAnsi="Times New Roman" w:cs="Times New Roman"/>
          <w:b/>
          <w:sz w:val="24"/>
          <w:szCs w:val="24"/>
        </w:rPr>
        <w:t>.  Организации перевода на получение образования в семейной форме и в форме самообразования</w:t>
      </w:r>
    </w:p>
    <w:p w:rsidR="001667AF" w:rsidRPr="0082151E" w:rsidRDefault="001667AF" w:rsidP="008215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</w:t>
      </w:r>
      <w:r w:rsidR="00CF2C75" w:rsidRPr="0082151E">
        <w:rPr>
          <w:rFonts w:ascii="Times New Roman" w:hAnsi="Times New Roman" w:cs="Times New Roman"/>
          <w:sz w:val="24"/>
          <w:szCs w:val="24"/>
        </w:rPr>
        <w:t>него обучающегося обращаются в Образовательное учреждение</w:t>
      </w:r>
      <w:r w:rsidRPr="0082151E">
        <w:rPr>
          <w:rFonts w:ascii="Times New Roman" w:hAnsi="Times New Roman" w:cs="Times New Roman"/>
          <w:sz w:val="24"/>
          <w:szCs w:val="24"/>
        </w:rPr>
        <w:t xml:space="preserve"> с </w:t>
      </w:r>
      <w:r w:rsidRPr="0082151E">
        <w:rPr>
          <w:rFonts w:ascii="Times New Roman" w:hAnsi="Times New Roman" w:cs="Times New Roman"/>
          <w:sz w:val="24"/>
          <w:szCs w:val="24"/>
        </w:rPr>
        <w:lastRenderedPageBreak/>
        <w:t>заявлением об отчислении обучающегося в связи с выбором формы получения образования в семейной форме или в форме самообразования.</w:t>
      </w:r>
      <w:r w:rsidR="0082151E">
        <w:rPr>
          <w:rFonts w:ascii="Times New Roman" w:hAnsi="Times New Roman" w:cs="Times New Roman"/>
          <w:sz w:val="24"/>
          <w:szCs w:val="24"/>
        </w:rPr>
        <w:t xml:space="preserve"> </w:t>
      </w:r>
      <w:r w:rsidRPr="0082151E">
        <w:rPr>
          <w:rFonts w:ascii="Times New Roman" w:hAnsi="Times New Roman" w:cs="Times New Roman"/>
          <w:sz w:val="24"/>
          <w:szCs w:val="24"/>
        </w:rPr>
        <w:t>На основании указанного заявл</w:t>
      </w:r>
      <w:r w:rsidR="00CF2C75" w:rsidRPr="0082151E">
        <w:rPr>
          <w:rFonts w:ascii="Times New Roman" w:hAnsi="Times New Roman" w:cs="Times New Roman"/>
          <w:sz w:val="24"/>
          <w:szCs w:val="24"/>
        </w:rPr>
        <w:t>ения директор школы</w:t>
      </w:r>
      <w:r w:rsidRPr="0082151E">
        <w:rPr>
          <w:rFonts w:ascii="Times New Roman" w:hAnsi="Times New Roman" w:cs="Times New Roman"/>
          <w:sz w:val="24"/>
          <w:szCs w:val="24"/>
        </w:rPr>
        <w:t xml:space="preserve"> в течение трех рабочих</w:t>
      </w:r>
      <w:r w:rsidR="00CF2C75" w:rsidRPr="0082151E">
        <w:rPr>
          <w:rFonts w:ascii="Times New Roman" w:hAnsi="Times New Roman" w:cs="Times New Roman"/>
          <w:sz w:val="24"/>
          <w:szCs w:val="24"/>
        </w:rPr>
        <w:t xml:space="preserve"> дней издает приказ</w:t>
      </w:r>
      <w:r w:rsidRPr="0082151E">
        <w:rPr>
          <w:rFonts w:ascii="Times New Roman" w:hAnsi="Times New Roman" w:cs="Times New Roman"/>
          <w:sz w:val="24"/>
          <w:szCs w:val="24"/>
        </w:rPr>
        <w:t xml:space="preserve"> об отчислении обучающегося.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2.2. Образовател</w:t>
      </w:r>
      <w:r w:rsidR="00CF2C75" w:rsidRPr="0082151E">
        <w:rPr>
          <w:rFonts w:ascii="Times New Roman" w:hAnsi="Times New Roman" w:cs="Times New Roman"/>
          <w:sz w:val="24"/>
          <w:szCs w:val="24"/>
        </w:rPr>
        <w:t xml:space="preserve">ьное учреждение </w:t>
      </w:r>
      <w:r w:rsidRPr="0082151E"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году, заверенную печа</w:t>
      </w:r>
      <w:r w:rsidR="00CF2C75" w:rsidRPr="0082151E">
        <w:rPr>
          <w:rFonts w:ascii="Times New Roman" w:hAnsi="Times New Roman" w:cs="Times New Roman"/>
          <w:sz w:val="24"/>
          <w:szCs w:val="24"/>
        </w:rPr>
        <w:t>тью Образовательного учреждения</w:t>
      </w:r>
      <w:r w:rsidRPr="0082151E">
        <w:rPr>
          <w:rFonts w:ascii="Times New Roman" w:hAnsi="Times New Roman" w:cs="Times New Roman"/>
          <w:sz w:val="24"/>
          <w:szCs w:val="24"/>
        </w:rPr>
        <w:t xml:space="preserve"> организации и подписью ее руководителя.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2.3. Основанием</w:t>
      </w:r>
      <w:r w:rsidR="00CF2C75" w:rsidRPr="0082151E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Pr="0082151E">
        <w:rPr>
          <w:rFonts w:ascii="Times New Roman" w:hAnsi="Times New Roman" w:cs="Times New Roman"/>
          <w:sz w:val="24"/>
          <w:szCs w:val="24"/>
        </w:rPr>
        <w:t>образовательных отношен</w:t>
      </w:r>
      <w:r w:rsidR="00CF2C75" w:rsidRPr="0082151E">
        <w:rPr>
          <w:rFonts w:ascii="Times New Roman" w:hAnsi="Times New Roman" w:cs="Times New Roman"/>
          <w:sz w:val="24"/>
          <w:szCs w:val="24"/>
        </w:rPr>
        <w:t>ий является приказ директора Образовательного учреждения</w:t>
      </w:r>
      <w:r w:rsidRPr="0082151E">
        <w:rPr>
          <w:rFonts w:ascii="Times New Roman" w:hAnsi="Times New Roman" w:cs="Times New Roman"/>
          <w:sz w:val="24"/>
          <w:szCs w:val="24"/>
        </w:rPr>
        <w:t xml:space="preserve"> о прохождении промежуточной аттестации и (или) государственной итоговой аттестации.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Прием граждан для прохождения промежуточной и государственной итоговой аттестации осуществляется по личному заявлению совершеннолетнего обучающегося или родителей (законных представителей) несовершеннолетнего обучающегося.</w:t>
      </w:r>
    </w:p>
    <w:p w:rsidR="001667AF" w:rsidRPr="0082151E" w:rsidRDefault="00643AA2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 w:rsidR="001667AF" w:rsidRPr="0082151E">
        <w:rPr>
          <w:rFonts w:ascii="Times New Roman" w:hAnsi="Times New Roman" w:cs="Times New Roman"/>
          <w:sz w:val="24"/>
          <w:szCs w:val="24"/>
        </w:rPr>
        <w:t xml:space="preserve"> экстерна на период, указанный в заявлении, оф</w:t>
      </w:r>
      <w:r w:rsidR="00552232" w:rsidRPr="0082151E">
        <w:rPr>
          <w:rFonts w:ascii="Times New Roman" w:hAnsi="Times New Roman" w:cs="Times New Roman"/>
          <w:sz w:val="24"/>
          <w:szCs w:val="24"/>
        </w:rPr>
        <w:t xml:space="preserve">ормляется приказом директора школы </w:t>
      </w:r>
      <w:r w:rsidR="000E3450" w:rsidRPr="0082151E">
        <w:rPr>
          <w:rFonts w:ascii="Times New Roman" w:hAnsi="Times New Roman" w:cs="Times New Roman"/>
          <w:sz w:val="24"/>
          <w:szCs w:val="24"/>
        </w:rPr>
        <w:t xml:space="preserve"> </w:t>
      </w:r>
      <w:r w:rsidR="001667AF" w:rsidRPr="0082151E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 По окончании срока, указанного в з</w:t>
      </w:r>
      <w:r w:rsidR="00552232" w:rsidRPr="0082151E">
        <w:rPr>
          <w:rFonts w:ascii="Times New Roman" w:hAnsi="Times New Roman" w:cs="Times New Roman"/>
          <w:sz w:val="24"/>
          <w:szCs w:val="24"/>
        </w:rPr>
        <w:t>аявлении и приказом директора школы</w:t>
      </w:r>
      <w:proofErr w:type="gramStart"/>
      <w:r w:rsidR="00552232" w:rsidRPr="008215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2232" w:rsidRPr="0082151E">
        <w:rPr>
          <w:rFonts w:ascii="Times New Roman" w:hAnsi="Times New Roman" w:cs="Times New Roman"/>
          <w:sz w:val="24"/>
          <w:szCs w:val="24"/>
        </w:rPr>
        <w:t xml:space="preserve"> экстерн отчисляется из Образовательного учреждения.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2.4. Сроки подачи заявления о прохождении промежуточной аттестации экстерном, а также формы прохождения промежуточ</w:t>
      </w:r>
      <w:r w:rsidR="00552232" w:rsidRPr="0082151E">
        <w:rPr>
          <w:rFonts w:ascii="Times New Roman" w:hAnsi="Times New Roman" w:cs="Times New Roman"/>
          <w:sz w:val="24"/>
          <w:szCs w:val="24"/>
        </w:rPr>
        <w:t>ной аттестации устанавливаются Образовательным учреждением</w:t>
      </w:r>
      <w:r w:rsidRPr="0082151E">
        <w:rPr>
          <w:rFonts w:ascii="Times New Roman" w:hAnsi="Times New Roman" w:cs="Times New Roman"/>
          <w:sz w:val="24"/>
          <w:szCs w:val="24"/>
        </w:rPr>
        <w:t>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Срок подачи заявления экстерном для прохождения государственной итоговой аттестации по образовательной программе среднего общего образования не может быть позже 1 февраля, по образовательной программе основного общего образования -</w:t>
      </w:r>
      <w:r w:rsidR="00552232" w:rsidRPr="0082151E">
        <w:rPr>
          <w:rFonts w:ascii="Times New Roman" w:hAnsi="Times New Roman" w:cs="Times New Roman"/>
          <w:sz w:val="24"/>
          <w:szCs w:val="24"/>
        </w:rPr>
        <w:t xml:space="preserve"> </w:t>
      </w:r>
      <w:r w:rsidRPr="0082151E">
        <w:rPr>
          <w:rFonts w:ascii="Times New Roman" w:hAnsi="Times New Roman" w:cs="Times New Roman"/>
          <w:sz w:val="24"/>
          <w:szCs w:val="24"/>
        </w:rPr>
        <w:t>не может быть позже 1 марта.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</w:t>
      </w:r>
      <w:r w:rsidR="00552232" w:rsidRPr="0082151E">
        <w:rPr>
          <w:rFonts w:ascii="Times New Roman" w:hAnsi="Times New Roman" w:cs="Times New Roman"/>
          <w:sz w:val="24"/>
          <w:szCs w:val="24"/>
        </w:rPr>
        <w:t>5. Зачисление обучающегося в Образовательное учреждение</w:t>
      </w:r>
      <w:r w:rsidRPr="0082151E">
        <w:rPr>
          <w:rFonts w:ascii="Times New Roman" w:hAnsi="Times New Roman" w:cs="Times New Roman"/>
          <w:sz w:val="24"/>
          <w:szCs w:val="24"/>
        </w:rPr>
        <w:t xml:space="preserve"> экстерном для прохождения промежуточной и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 (приказ </w:t>
      </w:r>
      <w:proofErr w:type="spellStart"/>
      <w:r w:rsidRPr="008215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151E">
        <w:rPr>
          <w:rFonts w:ascii="Times New Roman" w:hAnsi="Times New Roman" w:cs="Times New Roman"/>
          <w:sz w:val="24"/>
          <w:szCs w:val="24"/>
        </w:rPr>
        <w:t xml:space="preserve"> от 22.01.2014 № 32«Об утверждении Порядка приема граждан на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образования»).</w:t>
      </w:r>
    </w:p>
    <w:p w:rsidR="001667AF" w:rsidRPr="0082151E" w:rsidRDefault="00552232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2.6. Образовательное учреждение </w:t>
      </w:r>
      <w:r w:rsidR="001667AF" w:rsidRPr="0082151E">
        <w:rPr>
          <w:rFonts w:ascii="Times New Roman" w:hAnsi="Times New Roman" w:cs="Times New Roman"/>
          <w:sz w:val="24"/>
          <w:szCs w:val="24"/>
        </w:rPr>
        <w:t xml:space="preserve"> может отказать гражданину в зачислении только при отсутствии в ней свободных мест. В случае о</w:t>
      </w:r>
      <w:r w:rsidRPr="0082151E">
        <w:rPr>
          <w:rFonts w:ascii="Times New Roman" w:hAnsi="Times New Roman" w:cs="Times New Roman"/>
          <w:sz w:val="24"/>
          <w:szCs w:val="24"/>
        </w:rPr>
        <w:t>тсутствия мест в Образовательном учреждении</w:t>
      </w:r>
      <w:r w:rsidR="001667AF" w:rsidRPr="00821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7AF" w:rsidRPr="0082151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1667AF" w:rsidRPr="0082151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для решения вопроса о его устройстве в другую общеобразовательную организацию обращаются непосредственно в отдел образования администрации </w:t>
      </w:r>
      <w:r w:rsidRPr="0082151E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1667AF" w:rsidRPr="0082151E">
        <w:rPr>
          <w:rFonts w:ascii="Times New Roman" w:hAnsi="Times New Roman" w:cs="Times New Roman"/>
          <w:sz w:val="24"/>
          <w:szCs w:val="24"/>
        </w:rPr>
        <w:t>района Санкт-Петербурга.</w:t>
      </w:r>
    </w:p>
    <w:p w:rsidR="001667AF" w:rsidRPr="0082151E" w:rsidRDefault="001667AF" w:rsidP="00821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2.7. При отсутс</w:t>
      </w:r>
      <w:r w:rsidR="00552232" w:rsidRPr="0082151E">
        <w:rPr>
          <w:rFonts w:ascii="Times New Roman" w:hAnsi="Times New Roman" w:cs="Times New Roman"/>
          <w:sz w:val="24"/>
          <w:szCs w:val="24"/>
        </w:rPr>
        <w:t>тв</w:t>
      </w:r>
      <w:proofErr w:type="gramStart"/>
      <w:r w:rsidR="00552232" w:rsidRPr="0082151E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="00552232" w:rsidRPr="0082151E">
        <w:rPr>
          <w:rFonts w:ascii="Times New Roman" w:hAnsi="Times New Roman" w:cs="Times New Roman"/>
          <w:sz w:val="24"/>
          <w:szCs w:val="24"/>
        </w:rPr>
        <w:t>кстерна личного дела в Образовательном учреждении</w:t>
      </w:r>
      <w:r w:rsidRPr="0082151E">
        <w:rPr>
          <w:rFonts w:ascii="Times New Roman" w:hAnsi="Times New Roman" w:cs="Times New Roman"/>
          <w:sz w:val="24"/>
          <w:szCs w:val="24"/>
        </w:rPr>
        <w:t xml:space="preserve"> оформляется личное дело на время прохождения промежуточной и государственной итоговой аттестации.</w:t>
      </w:r>
    </w:p>
    <w:p w:rsidR="001667AF" w:rsidRPr="0082151E" w:rsidRDefault="001667AF" w:rsidP="0082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br w:type="page"/>
      </w:r>
    </w:p>
    <w:p w:rsidR="002A244B" w:rsidRPr="002A244B" w:rsidRDefault="002A244B" w:rsidP="002A244B">
      <w:pPr>
        <w:widowControl w:val="0"/>
        <w:spacing w:after="0" w:line="240" w:lineRule="auto"/>
        <w:ind w:left="46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2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2A244B" w:rsidRPr="0082151E" w:rsidRDefault="002A244B" w:rsidP="002A244B">
      <w:pPr>
        <w:widowControl w:val="0"/>
        <w:spacing w:after="0" w:line="240" w:lineRule="auto"/>
        <w:ind w:left="46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</w:t>
      </w:r>
    </w:p>
    <w:p w:rsidR="002A244B" w:rsidRPr="0082151E" w:rsidRDefault="002A244B" w:rsidP="002A244B">
      <w:pPr>
        <w:widowControl w:val="0"/>
        <w:tabs>
          <w:tab w:val="left" w:pos="8364"/>
        </w:tabs>
        <w:spacing w:after="292" w:line="240" w:lineRule="auto"/>
        <w:ind w:left="4600" w:right="9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образования администрации Приморского района Санкт-Петербурга</w:t>
      </w:r>
    </w:p>
    <w:p w:rsidR="002A244B" w:rsidRPr="0082151E" w:rsidRDefault="002A244B" w:rsidP="002A244B">
      <w:pPr>
        <w:widowControl w:val="0"/>
        <w:spacing w:after="0" w:line="240" w:lineRule="auto"/>
        <w:ind w:left="460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Левской</w:t>
      </w:r>
      <w:proofErr w:type="spellEnd"/>
    </w:p>
    <w:p w:rsidR="002A244B" w:rsidRPr="0082151E" w:rsidRDefault="002A244B" w:rsidP="002A244B">
      <w:pPr>
        <w:widowControl w:val="0"/>
        <w:tabs>
          <w:tab w:val="left" w:leader="underscore" w:pos="940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proofErr w:type="gramEnd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заявителя)</w:t>
      </w:r>
    </w:p>
    <w:p w:rsidR="002A244B" w:rsidRPr="0082151E" w:rsidRDefault="002A244B" w:rsidP="002A244B">
      <w:pPr>
        <w:widowControl w:val="0"/>
        <w:tabs>
          <w:tab w:val="left" w:leader="underscore" w:pos="940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(Имя Отчество заявителя)</w:t>
      </w:r>
    </w:p>
    <w:p w:rsidR="002A244B" w:rsidRPr="0082151E" w:rsidRDefault="002A244B" w:rsidP="002A244B">
      <w:pPr>
        <w:widowControl w:val="0"/>
        <w:tabs>
          <w:tab w:val="left" w:leader="underscore" w:pos="940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личность: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tabs>
          <w:tab w:val="left" w:leader="underscore" w:pos="6917"/>
          <w:tab w:val="left" w:leader="underscore" w:pos="940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tabs>
          <w:tab w:val="left" w:leader="underscore" w:pos="9407"/>
        </w:tabs>
        <w:spacing w:after="82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tabs>
          <w:tab w:val="left" w:leader="underscore" w:pos="940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spacing w:after="45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Pr="0082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органа, выдавшего документ)</w:t>
      </w:r>
    </w:p>
    <w:p w:rsidR="002A244B" w:rsidRPr="0082151E" w:rsidRDefault="002A244B" w:rsidP="002A244B">
      <w:pPr>
        <w:widowControl w:val="0"/>
        <w:tabs>
          <w:tab w:val="left" w:leader="underscore" w:pos="8567"/>
        </w:tabs>
        <w:spacing w:after="75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код подразделения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tabs>
          <w:tab w:val="left" w:leader="underscore" w:pos="8567"/>
        </w:tabs>
        <w:spacing w:after="0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spacing w:after="805" w:line="240" w:lineRule="auto"/>
        <w:ind w:left="704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(индекс, город и т.д.)</w:t>
      </w:r>
    </w:p>
    <w:p w:rsidR="002A244B" w:rsidRPr="0082151E" w:rsidRDefault="002A244B" w:rsidP="002A244B">
      <w:pPr>
        <w:widowControl w:val="0"/>
        <w:tabs>
          <w:tab w:val="left" w:leader="underscore" w:pos="9976"/>
        </w:tabs>
        <w:spacing w:after="443" w:line="240" w:lineRule="auto"/>
        <w:ind w:left="4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  <w:lang w:eastAsia="ru-RU" w:bidi="ru-RU"/>
        </w:rPr>
        <w:t>Уведомление</w:t>
      </w:r>
    </w:p>
    <w:p w:rsidR="002A244B" w:rsidRPr="0082151E" w:rsidRDefault="002A244B" w:rsidP="002A244B">
      <w:pPr>
        <w:widowControl w:val="0"/>
        <w:spacing w:after="14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ВЫБОРЕ ФОРМЫ ПОЛУЧЕНИЯ ОБРАЗОВАНИЯ В ФОРМЕ</w:t>
      </w:r>
      <w:r w:rsidRPr="0082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СЕМЕЙНОГО ОБРАЗОВАНИЯ/САМООБРАЗОВАНИЯ</w:t>
      </w:r>
    </w:p>
    <w:p w:rsidR="002A244B" w:rsidRPr="0082151E" w:rsidRDefault="002A244B" w:rsidP="002A244B">
      <w:pPr>
        <w:widowControl w:val="0"/>
        <w:tabs>
          <w:tab w:val="left" w:leader="underscore" w:pos="997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части 5 статьи 63 Федерального закона от 29.12.2012 № 273-ФЗ «Об образовании в Российской Федерации» информирую Вас, что, на основании пункта 2 части 1 статьи 17, пункта 1 части 3 статьи 44 и части 4 статьи 63 указанного Федерального закона, нами, как родителями (законными представителями) несовершеннолетнего ребенка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2A244B" w:rsidRPr="0082151E" w:rsidRDefault="002A244B" w:rsidP="002A244B">
      <w:pPr>
        <w:widowControl w:val="0"/>
        <w:tabs>
          <w:tab w:val="left" w:leader="underscore" w:pos="997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2A244B" w:rsidRPr="0082151E" w:rsidRDefault="002A244B" w:rsidP="002A244B">
      <w:pPr>
        <w:widowControl w:val="0"/>
        <w:tabs>
          <w:tab w:val="left" w:leader="underscore" w:pos="4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________________________,</w:t>
      </w:r>
    </w:p>
    <w:p w:rsidR="002A244B" w:rsidRPr="0082151E" w:rsidRDefault="002A244B" w:rsidP="002A244B">
      <w:pPr>
        <w:widowControl w:val="0"/>
        <w:tabs>
          <w:tab w:val="left" w:leader="underscore" w:pos="2869"/>
          <w:tab w:val="left" w:leader="underscore" w:pos="5314"/>
          <w:tab w:val="left" w:leader="underscore" w:pos="74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обучавшемуся</w:t>
      </w:r>
      <w:proofErr w:type="gramEnd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классе ГБОУ №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района Санкт-Петербурга</w:t>
      </w:r>
    </w:p>
    <w:p w:rsidR="002A244B" w:rsidRPr="0082151E" w:rsidRDefault="002A244B" w:rsidP="002A244B">
      <w:pPr>
        <w:widowControl w:val="0"/>
        <w:tabs>
          <w:tab w:val="left" w:leader="underscore" w:pos="9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проживающему по адресу: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</w:t>
      </w:r>
      <w:proofErr w:type="gramEnd"/>
    </w:p>
    <w:p w:rsidR="002A244B" w:rsidRPr="0082151E" w:rsidRDefault="002A244B" w:rsidP="002A244B">
      <w:pPr>
        <w:widowControl w:val="0"/>
        <w:spacing w:after="1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мнения ребенка выбрана форма получения образования вне организаций, осуществляющих образовательную деятельность (в форме семейного образования).</w:t>
      </w:r>
    </w:p>
    <w:p w:rsidR="002A244B" w:rsidRPr="0082151E" w:rsidRDefault="002A244B" w:rsidP="002A244B">
      <w:pPr>
        <w:widowControl w:val="0"/>
        <w:tabs>
          <w:tab w:val="left" w:leader="underscore" w:pos="997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предоставить мне по вышеуказанному адресу информацию об организациях Приморского района, осуществляющих образовательную деятельность по образовательной программе</w:t>
      </w: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244B" w:rsidRPr="0082151E" w:rsidRDefault="002A244B" w:rsidP="002A244B">
      <w:pPr>
        <w:widowControl w:val="0"/>
        <w:spacing w:after="65" w:line="240" w:lineRule="auto"/>
        <w:ind w:left="34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(начального/основного/среднего общего образования)</w:t>
      </w:r>
    </w:p>
    <w:p w:rsidR="002A244B" w:rsidRPr="0082151E" w:rsidRDefault="002A244B" w:rsidP="002A244B">
      <w:pPr>
        <w:widowControl w:val="0"/>
        <w:spacing w:after="2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имеющей государственную аккредитацию для прохождения экстерном промежуточной и (или) государственной итоговой аттестации моим ребенком в соответствии с частью 3 статьи 34 выше указанного Федерального закона.</w:t>
      </w:r>
    </w:p>
    <w:p w:rsidR="002A244B" w:rsidRPr="0082151E" w:rsidRDefault="002A244B" w:rsidP="002A244B">
      <w:pPr>
        <w:widowControl w:val="0"/>
        <w:spacing w:after="2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 20___ г</w:t>
      </w:r>
    </w:p>
    <w:p w:rsidR="002A244B" w:rsidRPr="0082151E" w:rsidRDefault="002A244B" w:rsidP="002A244B">
      <w:pPr>
        <w:widowControl w:val="0"/>
        <w:spacing w:after="268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 / _______________ /</w:t>
      </w:r>
    </w:p>
    <w:p w:rsidR="002A244B" w:rsidRPr="0082151E" w:rsidRDefault="002A244B" w:rsidP="002A244B">
      <w:pPr>
        <w:widowControl w:val="0"/>
        <w:tabs>
          <w:tab w:val="left" w:pos="7940"/>
        </w:tabs>
        <w:spacing w:after="376" w:line="240" w:lineRule="auto"/>
        <w:ind w:left="6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(ФИО </w:t>
      </w:r>
      <w:r w:rsidRPr="0082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родителя)</w:t>
      </w:r>
    </w:p>
    <w:p w:rsidR="002A244B" w:rsidRPr="0082151E" w:rsidRDefault="002A244B" w:rsidP="002A24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ребенка (с 14 лет) _______________________</w:t>
      </w:r>
    </w:p>
    <w:p w:rsidR="000E3450" w:rsidRPr="0082151E" w:rsidRDefault="000E3450" w:rsidP="000E3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3450" w:rsidRPr="0082151E" w:rsidRDefault="000E3450" w:rsidP="000E345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2151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E3450" w:rsidRPr="0082151E" w:rsidRDefault="000E3450" w:rsidP="000E34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Форма заявления гражданина, или его родителей (законных представителей)</w:t>
      </w:r>
    </w:p>
    <w:p w:rsidR="000E3450" w:rsidRPr="0082151E" w:rsidRDefault="000E3450" w:rsidP="000E34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на зачисление в Образовательное учреждение</w:t>
      </w:r>
    </w:p>
    <w:p w:rsidR="000E3450" w:rsidRPr="0082151E" w:rsidRDefault="000E3450" w:rsidP="000E34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для прохождения промежуточной и (или) государственной итоговой аттестации экстерном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Директору  _______________________________________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3450" w:rsidRPr="0082151E" w:rsidRDefault="000E3450" w:rsidP="0082151E">
      <w:pPr>
        <w:spacing w:line="240" w:lineRule="auto"/>
        <w:ind w:left="21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                     (фамилия и инициалы директора школы)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от         __________________________________________________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Место регистрации  (адрес)______________________________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E3450" w:rsidRPr="0082151E" w:rsidRDefault="000E3450" w:rsidP="0082151E">
      <w:pPr>
        <w:spacing w:line="240" w:lineRule="auto"/>
        <w:ind w:left="241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 xml:space="preserve">  (№ , 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>серия, дата выдали, кем выдан)</w:t>
      </w:r>
    </w:p>
    <w:p w:rsidR="000E3450" w:rsidRPr="0082151E" w:rsidRDefault="000E3450" w:rsidP="0082151E">
      <w:pPr>
        <w:spacing w:line="240" w:lineRule="auto"/>
        <w:ind w:firstLine="340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Телефон ______________________________________________</w:t>
      </w:r>
    </w:p>
    <w:p w:rsidR="000E3450" w:rsidRPr="0082151E" w:rsidRDefault="000E3450" w:rsidP="000E34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Заявление.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Прошу зачислить меня (моег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82151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2151E">
        <w:rPr>
          <w:rFonts w:ascii="Times New Roman" w:hAnsi="Times New Roman" w:cs="Times New Roman"/>
          <w:sz w:val="24"/>
          <w:szCs w:val="24"/>
        </w:rPr>
        <w:t>) сына (дочь)) _______________________________________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E3450" w:rsidRPr="0082151E" w:rsidRDefault="000E3450" w:rsidP="000E34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151E">
        <w:rPr>
          <w:rFonts w:ascii="Times New Roman" w:hAnsi="Times New Roman" w:cs="Times New Roman"/>
          <w:sz w:val="24"/>
          <w:szCs w:val="24"/>
        </w:rPr>
        <w:t>__класса</w:t>
      </w:r>
      <w:proofErr w:type="spellEnd"/>
      <w:r w:rsidRPr="0082151E">
        <w:rPr>
          <w:rFonts w:ascii="Times New Roman" w:hAnsi="Times New Roman" w:cs="Times New Roman"/>
          <w:sz w:val="24"/>
          <w:szCs w:val="24"/>
        </w:rPr>
        <w:t xml:space="preserve"> (но предмет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15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151E">
        <w:rPr>
          <w:rFonts w:ascii="Times New Roman" w:hAnsi="Times New Roman" w:cs="Times New Roman"/>
          <w:sz w:val="24"/>
          <w:szCs w:val="24"/>
        </w:rPr>
        <w:t>)___________________________</w:t>
      </w:r>
      <w:r w:rsidR="0082151E">
        <w:rPr>
          <w:rFonts w:ascii="Times New Roman" w:hAnsi="Times New Roman" w:cs="Times New Roman"/>
          <w:sz w:val="24"/>
          <w:szCs w:val="24"/>
        </w:rPr>
        <w:t>_______) с</w:t>
      </w:r>
      <w:r w:rsidR="0082151E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по _______________________ 20__/20__  учебного года на время прохождения промежуточной  и (иди) государственной итоговой аттестации.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Прошу разрешить мне / моем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>ей) сыну(дочери):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-</w:t>
      </w:r>
      <w:r w:rsidRPr="0082151E">
        <w:rPr>
          <w:rFonts w:ascii="Times New Roman" w:hAnsi="Times New Roman" w:cs="Times New Roman"/>
          <w:sz w:val="24"/>
          <w:szCs w:val="24"/>
        </w:rPr>
        <w:tab/>
        <w:t>посещать лабораторные и практические занятия (указать по каким предметам);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-</w:t>
      </w:r>
      <w:r w:rsidRPr="0082151E">
        <w:rPr>
          <w:rFonts w:ascii="Times New Roman" w:hAnsi="Times New Roman" w:cs="Times New Roman"/>
          <w:sz w:val="24"/>
          <w:szCs w:val="24"/>
        </w:rPr>
        <w:tab/>
        <w:t>принимать участие в централизованном тестировании,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________________________________________________,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(наименование Образовательного  учреждения)</w:t>
      </w:r>
    </w:p>
    <w:p w:rsidR="000E3450" w:rsidRPr="0082151E" w:rsidRDefault="000E3450" w:rsidP="000E34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E3450" w:rsidRPr="0082151E" w:rsidRDefault="000E3450" w:rsidP="000E3450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Подпись____________________</w:t>
      </w: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2151E" w:rsidRPr="0082151E">
        <w:rPr>
          <w:rFonts w:ascii="Times New Roman" w:hAnsi="Times New Roman" w:cs="Times New Roman"/>
          <w:b/>
          <w:sz w:val="24"/>
          <w:szCs w:val="24"/>
        </w:rPr>
        <w:t>3</w:t>
      </w:r>
    </w:p>
    <w:p w:rsidR="0082151E" w:rsidRDefault="0082151E" w:rsidP="0082151E">
      <w:pPr>
        <w:pStyle w:val="a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98830" cy="793115"/>
            <wp:effectExtent l="19050" t="0" r="1270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1E" w:rsidRDefault="0082151E" w:rsidP="0082151E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ПРАВИТЕЛЬСТВО САНКТ-ПЕТЕРБУРГА</w:t>
      </w:r>
    </w:p>
    <w:p w:rsidR="0082151E" w:rsidRDefault="0082151E" w:rsidP="0082151E">
      <w:pPr>
        <w:pStyle w:val="2"/>
        <w:spacing w:before="0" w:beforeAutospacing="0" w:after="0" w:afterAutospacing="0"/>
        <w:contextualSpacing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КОМИТЕТ ПО ОБРАЗОВАНИЮ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>Государственное бюджетное общеобразовательное учреждение</w:t>
      </w:r>
    </w:p>
    <w:p w:rsidR="0082151E" w:rsidRPr="0082151E" w:rsidRDefault="0082151E" w:rsidP="008215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 580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</w:rPr>
        <w:t>Приморского  района Санкт-Петербурга</w:t>
      </w:r>
    </w:p>
    <w:p w:rsidR="0082151E" w:rsidRDefault="0082151E" w:rsidP="008215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E3450" w:rsidRPr="0082151E" w:rsidRDefault="000E3450" w:rsidP="000E3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 xml:space="preserve">О зачислении экстерна для прохождения </w:t>
      </w:r>
      <w:proofErr w:type="gramStart"/>
      <w:r w:rsidRPr="0082151E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</w:p>
    <w:p w:rsidR="000E3450" w:rsidRPr="0082151E" w:rsidRDefault="000E3450" w:rsidP="000E3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и (или) государственной итоговой аттестации</w:t>
      </w:r>
    </w:p>
    <w:p w:rsidR="000E3450" w:rsidRPr="0082151E" w:rsidRDefault="000E3450" w:rsidP="000E34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В соответствии с частью 3 статьи 34 Федерального закона от 29.12.2012 № 273-ФЗ «Об образовании в Российской Федерации» и на основании положения о порядке прохождения промежуточной и итоговой аттестации экстернами</w:t>
      </w:r>
    </w:p>
    <w:p w:rsidR="000E3450" w:rsidRPr="0082151E" w:rsidRDefault="000E3450" w:rsidP="000E345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3450" w:rsidRPr="0082151E" w:rsidRDefault="000E3450" w:rsidP="0082151E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1. Зачислить ___________________________________</w:t>
      </w:r>
      <w:r w:rsidR="0082151E">
        <w:rPr>
          <w:rFonts w:ascii="Times New Roman" w:hAnsi="Times New Roman" w:cs="Times New Roman"/>
          <w:sz w:val="24"/>
          <w:szCs w:val="24"/>
        </w:rPr>
        <w:t>__________________</w:t>
      </w:r>
    </w:p>
    <w:p w:rsidR="000E3450" w:rsidRPr="0082151E" w:rsidRDefault="000E3450" w:rsidP="000E3450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(Ф.И.О. экстерна)</w:t>
      </w:r>
    </w:p>
    <w:p w:rsidR="000E3450" w:rsidRPr="0082151E" w:rsidRDefault="000E3450" w:rsidP="000E345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с «__» _____ 201__ г. по «__» _____ 20__ г. </w:t>
      </w:r>
    </w:p>
    <w:p w:rsidR="000E3450" w:rsidRPr="0082151E" w:rsidRDefault="000E3450" w:rsidP="0082151E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2151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2151E">
        <w:rPr>
          <w:rFonts w:ascii="Times New Roman" w:hAnsi="Times New Roman" w:cs="Times New Roman"/>
          <w:sz w:val="24"/>
          <w:szCs w:val="24"/>
        </w:rPr>
        <w:t>) _____________________________________</w:t>
      </w:r>
      <w:r w:rsidR="0082151E">
        <w:rPr>
          <w:rFonts w:ascii="Times New Roman" w:hAnsi="Times New Roman" w:cs="Times New Roman"/>
          <w:sz w:val="24"/>
          <w:szCs w:val="24"/>
        </w:rPr>
        <w:t>__________</w:t>
      </w:r>
      <w:r w:rsidRPr="0082151E">
        <w:rPr>
          <w:rFonts w:ascii="Times New Roman" w:hAnsi="Times New Roman" w:cs="Times New Roman"/>
          <w:sz w:val="24"/>
          <w:szCs w:val="24"/>
        </w:rPr>
        <w:t>).</w:t>
      </w:r>
    </w:p>
    <w:p w:rsidR="000E3450" w:rsidRPr="0082151E" w:rsidRDefault="000E3450" w:rsidP="000E345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50" w:rsidRPr="0082151E" w:rsidRDefault="000E3450" w:rsidP="000E345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81" w:type="dxa"/>
            <w:gridSpan w:val="2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50" w:rsidRPr="0082151E" w:rsidRDefault="000E3450" w:rsidP="000E345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4. Оплату за проведение консультаций производить следующим педагогическим работникам: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50" w:rsidRPr="0082151E" w:rsidRDefault="000E3450" w:rsidP="0082151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5. Заместителю руководителя по учебно-воспитательной</w:t>
      </w:r>
      <w:r w:rsidR="0082151E">
        <w:rPr>
          <w:rFonts w:ascii="Times New Roman" w:hAnsi="Times New Roman" w:cs="Times New Roman"/>
          <w:sz w:val="24"/>
          <w:szCs w:val="24"/>
        </w:rPr>
        <w:t xml:space="preserve"> работе _________________</w:t>
      </w:r>
    </w:p>
    <w:p w:rsidR="000E3450" w:rsidRPr="0082151E" w:rsidRDefault="000E3450" w:rsidP="0082151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(ФИО заместителя)</w:t>
      </w:r>
    </w:p>
    <w:p w:rsidR="000E3450" w:rsidRPr="0082151E" w:rsidRDefault="000E3450" w:rsidP="0082151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0E3450" w:rsidRPr="0082151E" w:rsidRDefault="000E3450" w:rsidP="0082151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учебно-воспитательной работе __________________________________.</w:t>
      </w:r>
    </w:p>
    <w:p w:rsidR="000E3450" w:rsidRPr="0082151E" w:rsidRDefault="000E3450" w:rsidP="0082151E">
      <w:pPr>
        <w:spacing w:after="0" w:line="240" w:lineRule="auto"/>
        <w:ind w:firstLine="255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 (ФИО заместителя директора)</w:t>
      </w:r>
    </w:p>
    <w:p w:rsidR="000E3450" w:rsidRPr="0082151E" w:rsidRDefault="000E3450" w:rsidP="0082151E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Директор школы                           ______ / ____________________</w:t>
      </w:r>
    </w:p>
    <w:p w:rsidR="000E3450" w:rsidRPr="0082151E" w:rsidRDefault="000E3450" w:rsidP="000E3450">
      <w:pPr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151E">
        <w:rPr>
          <w:rFonts w:ascii="Times New Roman" w:hAnsi="Times New Roman" w:cs="Times New Roman"/>
          <w:sz w:val="24"/>
          <w:szCs w:val="24"/>
        </w:rPr>
        <w:t>4</w:t>
      </w:r>
    </w:p>
    <w:p w:rsidR="000E3450" w:rsidRPr="0082151E" w:rsidRDefault="000E3450" w:rsidP="000E3450">
      <w:pPr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E3450" w:rsidRPr="0082151E" w:rsidRDefault="000E3450" w:rsidP="000E3450">
      <w:pPr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О ПРОМЕЖУТОЧНОЙ АТТЕСТАЦИИ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E3450" w:rsidRPr="0082151E" w:rsidRDefault="000E3450" w:rsidP="000E3450">
      <w:pPr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</w:t>
      </w:r>
    </w:p>
    <w:p w:rsidR="000E3450" w:rsidRPr="0082151E" w:rsidRDefault="000E3450" w:rsidP="000E3450">
      <w:pPr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учреждения, адрес)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в ___________ учебном году пройдена промежуточная аттестация.</w:t>
      </w:r>
    </w:p>
    <w:tbl>
      <w:tblPr>
        <w:tblStyle w:val="a3"/>
        <w:tblW w:w="0" w:type="auto"/>
        <w:tblLook w:val="04A0"/>
      </w:tblPr>
      <w:tblGrid>
        <w:gridCol w:w="675"/>
        <w:gridCol w:w="2965"/>
        <w:gridCol w:w="2965"/>
        <w:gridCol w:w="2966"/>
      </w:tblGrid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50" w:rsidRPr="0082151E" w:rsidTr="00972629">
        <w:tc>
          <w:tcPr>
            <w:tcW w:w="67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0E3450" w:rsidRPr="0082151E" w:rsidRDefault="000E3450" w:rsidP="000E3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______________________         ___________________________     в ______________ класс.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8215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151E">
        <w:rPr>
          <w:rFonts w:ascii="Times New Roman" w:hAnsi="Times New Roman" w:cs="Times New Roman"/>
          <w:sz w:val="24"/>
          <w:szCs w:val="24"/>
        </w:rPr>
        <w:t>)             (продолжит обучение, переведен)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Директор школы                                          ____________ / _____________</w:t>
      </w:r>
    </w:p>
    <w:p w:rsidR="000E3450" w:rsidRPr="0082151E" w:rsidRDefault="000E3450" w:rsidP="000E345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МП</w:t>
      </w:r>
    </w:p>
    <w:p w:rsidR="000E3450" w:rsidRPr="002A244B" w:rsidRDefault="000E3450" w:rsidP="002A244B">
      <w:pPr>
        <w:ind w:hanging="142"/>
        <w:contextualSpacing/>
        <w:rPr>
          <w:rFonts w:ascii="Times New Roman" w:hAnsi="Times New Roman" w:cs="Times New Roman"/>
          <w:sz w:val="24"/>
          <w:szCs w:val="24"/>
        </w:rPr>
        <w:sectPr w:rsidR="000E3450" w:rsidRPr="002A244B">
          <w:pgSz w:w="11900" w:h="16840"/>
          <w:pgMar w:top="1560" w:right="948" w:bottom="1787" w:left="1164" w:header="0" w:footer="3" w:gutter="0"/>
          <w:cols w:space="720"/>
        </w:sectPr>
      </w:pPr>
      <w:r w:rsidRPr="0082151E">
        <w:rPr>
          <w:rFonts w:ascii="Times New Roman" w:hAnsi="Times New Roman" w:cs="Times New Roman"/>
          <w:sz w:val="24"/>
          <w:szCs w:val="24"/>
        </w:rPr>
        <w:t>«__</w:t>
      </w:r>
      <w:r w:rsidR="002A244B">
        <w:rPr>
          <w:rFonts w:ascii="Times New Roman" w:hAnsi="Times New Roman" w:cs="Times New Roman"/>
          <w:sz w:val="24"/>
          <w:szCs w:val="24"/>
        </w:rPr>
        <w:t>_» __________________ г</w:t>
      </w:r>
    </w:p>
    <w:p w:rsidR="002A244B" w:rsidRPr="0082151E" w:rsidRDefault="002A244B" w:rsidP="00F4610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244B" w:rsidRPr="0082151E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9B9"/>
    <w:multiLevelType w:val="multilevel"/>
    <w:tmpl w:val="C9D6B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A87CCA"/>
    <w:multiLevelType w:val="multilevel"/>
    <w:tmpl w:val="5EE8489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E66710"/>
    <w:multiLevelType w:val="hybridMultilevel"/>
    <w:tmpl w:val="68A4D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840962"/>
    <w:multiLevelType w:val="multilevel"/>
    <w:tmpl w:val="5F407F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B2"/>
    <w:rsid w:val="000E3450"/>
    <w:rsid w:val="001667AF"/>
    <w:rsid w:val="001A17CF"/>
    <w:rsid w:val="002067B2"/>
    <w:rsid w:val="00265AE2"/>
    <w:rsid w:val="002A244B"/>
    <w:rsid w:val="004F52E1"/>
    <w:rsid w:val="00515108"/>
    <w:rsid w:val="00552232"/>
    <w:rsid w:val="005C493F"/>
    <w:rsid w:val="00643AA2"/>
    <w:rsid w:val="00744398"/>
    <w:rsid w:val="0082151E"/>
    <w:rsid w:val="008D3B98"/>
    <w:rsid w:val="009D696F"/>
    <w:rsid w:val="00A9360B"/>
    <w:rsid w:val="00B75D29"/>
    <w:rsid w:val="00B841AE"/>
    <w:rsid w:val="00BC4711"/>
    <w:rsid w:val="00C03347"/>
    <w:rsid w:val="00CE5817"/>
    <w:rsid w:val="00CF2C75"/>
    <w:rsid w:val="00E319B7"/>
    <w:rsid w:val="00E45E6B"/>
    <w:rsid w:val="00F46108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2"/>
  </w:style>
  <w:style w:type="paragraph" w:styleId="2">
    <w:name w:val="heading 2"/>
    <w:basedOn w:val="a"/>
    <w:link w:val="20"/>
    <w:uiPriority w:val="9"/>
    <w:semiHidden/>
    <w:unhideWhenUsed/>
    <w:qFormat/>
    <w:rsid w:val="0082151E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1667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67AF"/>
    <w:pPr>
      <w:widowControl w:val="0"/>
      <w:shd w:val="clear" w:color="auto" w:fill="FFFFFF"/>
      <w:spacing w:before="180" w:after="0" w:line="256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667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7AF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1667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67AF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1667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67AF"/>
    <w:pPr>
      <w:widowControl w:val="0"/>
      <w:shd w:val="clear" w:color="auto" w:fill="FFFFFF"/>
      <w:spacing w:after="0" w:line="28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11pt">
    <w:name w:val="Основной текст (5) + 11 pt"/>
    <w:basedOn w:val="5"/>
    <w:rsid w:val="001667A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1667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">
    <w:name w:val="Основной текст (2) + 9"/>
    <w:aliases w:val="5 pt,Полужирный"/>
    <w:basedOn w:val="7"/>
    <w:rsid w:val="001667AF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1667A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667AF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16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151E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semiHidden/>
    <w:unhideWhenUsed/>
    <w:rsid w:val="008215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2151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0BDF-4660-4507-8AA1-5E18139E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9</cp:revision>
  <cp:lastPrinted>2016-09-02T14:47:00Z</cp:lastPrinted>
  <dcterms:created xsi:type="dcterms:W3CDTF">2016-08-09T13:49:00Z</dcterms:created>
  <dcterms:modified xsi:type="dcterms:W3CDTF">2017-02-01T07:25:00Z</dcterms:modified>
</cp:coreProperties>
</file>