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13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2"/>
        <w:gridCol w:w="7108"/>
      </w:tblGrid>
      <w:tr w:rsidR="00EF7B0E" w:rsidTr="00552D3D">
        <w:tc>
          <w:tcPr>
            <w:tcW w:w="7022" w:type="dxa"/>
          </w:tcPr>
          <w:p w:rsidR="00EF7B0E" w:rsidRPr="00EF7B0E" w:rsidRDefault="00EF7B0E" w:rsidP="00EF7B0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 w:rsidRPr="00EF7B0E">
              <w:rPr>
                <w:rFonts w:asciiTheme="majorHAnsi" w:hAnsiTheme="majorHAnsi"/>
                <w:b/>
                <w:sz w:val="36"/>
                <w:szCs w:val="36"/>
                <w:u w:val="single"/>
              </w:rPr>
              <w:t>Разгадайте загадку:</w:t>
            </w:r>
          </w:p>
          <w:p w:rsidR="00EF7B0E" w:rsidRDefault="00EF7B0E" w:rsidP="00EF7B0E">
            <w:pPr>
              <w:pStyle w:val="a5"/>
              <w:ind w:left="0"/>
            </w:pPr>
            <w:r w:rsidRPr="00EF7B0E">
              <w:rPr>
                <w:rFonts w:asciiTheme="majorHAnsi" w:hAnsiTheme="majorHAnsi" w:cs="Helvetica"/>
                <w:sz w:val="36"/>
                <w:szCs w:val="36"/>
                <w:shd w:val="clear" w:color="auto" w:fill="FFFFFF"/>
              </w:rPr>
              <w:t>Крылья есть,</w:t>
            </w:r>
            <w:r w:rsidRPr="00EF7B0E">
              <w:rPr>
                <w:rFonts w:asciiTheme="majorHAnsi" w:hAnsiTheme="majorHAnsi" w:cs="Helvetica"/>
                <w:sz w:val="36"/>
                <w:szCs w:val="36"/>
              </w:rPr>
              <w:br/>
            </w:r>
            <w:r w:rsidRPr="00EF7B0E">
              <w:rPr>
                <w:rFonts w:asciiTheme="majorHAnsi" w:hAnsiTheme="majorHAnsi" w:cs="Helvetica"/>
                <w:sz w:val="36"/>
                <w:szCs w:val="36"/>
                <w:shd w:val="clear" w:color="auto" w:fill="FFFFFF"/>
              </w:rPr>
              <w:t>Да не летает,</w:t>
            </w:r>
            <w:r w:rsidRPr="00EF7B0E">
              <w:rPr>
                <w:rFonts w:asciiTheme="majorHAnsi" w:hAnsiTheme="majorHAnsi" w:cs="Helvetica"/>
                <w:sz w:val="36"/>
                <w:szCs w:val="36"/>
              </w:rPr>
              <w:br/>
            </w:r>
            <w:r w:rsidRPr="00EF7B0E">
              <w:rPr>
                <w:rFonts w:asciiTheme="majorHAnsi" w:hAnsiTheme="majorHAnsi" w:cs="Helvetica"/>
                <w:sz w:val="36"/>
                <w:szCs w:val="36"/>
                <w:shd w:val="clear" w:color="auto" w:fill="FFFFFF"/>
              </w:rPr>
              <w:t>Ног нет,</w:t>
            </w:r>
            <w:r w:rsidRPr="00EF7B0E">
              <w:rPr>
                <w:rFonts w:asciiTheme="majorHAnsi" w:hAnsiTheme="majorHAnsi" w:cs="Helvetica"/>
                <w:sz w:val="36"/>
                <w:szCs w:val="36"/>
              </w:rPr>
              <w:br/>
            </w:r>
            <w:r w:rsidRPr="00EF7B0E">
              <w:rPr>
                <w:rFonts w:asciiTheme="majorHAnsi" w:hAnsiTheme="majorHAnsi" w:cs="Helvetica"/>
                <w:sz w:val="36"/>
                <w:szCs w:val="36"/>
                <w:shd w:val="clear" w:color="auto" w:fill="FFFFFF"/>
              </w:rPr>
              <w:t>Да не догонишь</w:t>
            </w:r>
          </w:p>
        </w:tc>
        <w:tc>
          <w:tcPr>
            <w:tcW w:w="7108" w:type="dxa"/>
          </w:tcPr>
          <w:p w:rsidR="00EF7B0E" w:rsidRDefault="00EF7B0E" w:rsidP="00EF7B0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36"/>
                <w:szCs w:val="36"/>
              </w:rPr>
            </w:pPr>
            <w:r w:rsidRPr="00EF7B0E">
              <w:rPr>
                <w:rFonts w:asciiTheme="majorHAnsi" w:hAnsiTheme="majorHAnsi"/>
                <w:sz w:val="36"/>
                <w:szCs w:val="36"/>
              </w:rPr>
              <w:t>Расшифруйте изображение и узнайте правильный ответ</w:t>
            </w:r>
            <w:r>
              <w:rPr>
                <w:rFonts w:asciiTheme="majorHAnsi" w:hAnsiTheme="majorHAnsi"/>
                <w:sz w:val="36"/>
                <w:szCs w:val="36"/>
              </w:rPr>
              <w:t>.</w:t>
            </w:r>
          </w:p>
          <w:p w:rsidR="00EF7B0E" w:rsidRPr="00EF7B0E" w:rsidRDefault="00C70B84" w:rsidP="00176016">
            <w:pPr>
              <w:tabs>
                <w:tab w:val="left" w:pos="1365"/>
              </w:tabs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302.45pt;margin-top:8.85pt;width:12.75pt;height:.75pt;z-index:251684864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63" type="#_x0000_t32" style="position:absolute;margin-left:244.7pt;margin-top:8.1pt;width:12.75pt;height:.75pt;z-index:251683840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62" type="#_x0000_t32" style="position:absolute;margin-left:182.45pt;margin-top:8.85pt;width:12.75pt;height:.75pt;z-index:251682816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60" type="#_x0000_t32" style="position:absolute;margin-left:110.45pt;margin-top:8.1pt;width:12.75pt;height:.75pt;z-index:251678720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58" type="#_x0000_t32" style="position:absolute;margin-left:47.45pt;margin-top:8.85pt;width:12.75pt;height:.75pt;z-index:251675648" o:connectortype="straight">
                  <v:stroke endarrow="block"/>
                </v:shape>
              </w:pict>
            </w:r>
            <w:r w:rsidR="00EF7B0E">
              <w:rPr>
                <w:rFonts w:asciiTheme="majorHAnsi" w:hAnsiTheme="majorHAnsi"/>
                <w:sz w:val="36"/>
                <w:szCs w:val="36"/>
              </w:rPr>
              <w:t>161</w:t>
            </w:r>
            <w:r w:rsidR="00EF7B0E" w:rsidRPr="00EF7B0E">
              <w:rPr>
                <w:rFonts w:asciiTheme="majorHAnsi" w:hAnsiTheme="majorHAnsi"/>
                <w:sz w:val="36"/>
                <w:szCs w:val="36"/>
                <w:vertAlign w:val="subscript"/>
              </w:rPr>
              <w:t>10</w:t>
            </w:r>
            <w:r w:rsidR="00176016">
              <w:rPr>
                <w:rFonts w:asciiTheme="majorHAnsi" w:hAnsiTheme="majorHAnsi"/>
                <w:sz w:val="36"/>
                <w:szCs w:val="36"/>
                <w:vertAlign w:val="subscript"/>
              </w:rPr>
              <w:tab/>
            </w: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59" type="#_x0000_t32" style="position:absolute;margin-left:47.45pt;margin-top:8.85pt;width:12.75pt;height:.75pt;z-index:251677696;mso-position-horizontal-relative:text;mso-position-vertical-relative:text" o:connectortype="straight">
                  <v:stroke endarrow="block"/>
                </v:shape>
              </w:pict>
            </w:r>
            <w:r w:rsidR="00176016">
              <w:rPr>
                <w:rFonts w:asciiTheme="majorHAnsi" w:hAnsiTheme="majorHAnsi"/>
                <w:sz w:val="36"/>
                <w:szCs w:val="36"/>
              </w:rPr>
              <w:t>364</w:t>
            </w:r>
            <w:r w:rsidR="00176016">
              <w:rPr>
                <w:rFonts w:asciiTheme="majorHAnsi" w:hAnsiTheme="majorHAnsi"/>
                <w:sz w:val="36"/>
                <w:szCs w:val="36"/>
                <w:vertAlign w:val="subscript"/>
              </w:rPr>
              <w:t>8</w:t>
            </w:r>
            <w:r w:rsidR="00972959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        </w:t>
            </w:r>
            <w:r w:rsidR="00972959">
              <w:rPr>
                <w:rFonts w:asciiTheme="majorHAnsi" w:hAnsiTheme="majorHAnsi"/>
                <w:sz w:val="36"/>
                <w:szCs w:val="36"/>
              </w:rPr>
              <w:t>10000</w:t>
            </w:r>
            <w:r w:rsidR="00972959">
              <w:rPr>
                <w:rFonts w:asciiTheme="majorHAnsi" w:hAnsiTheme="majorHAnsi"/>
                <w:sz w:val="36"/>
                <w:szCs w:val="36"/>
                <w:vertAlign w:val="subscript"/>
              </w:rPr>
              <w:t>2       </w:t>
            </w:r>
            <w:r w:rsidR="00972959">
              <w:rPr>
                <w:rFonts w:asciiTheme="majorHAnsi" w:hAnsiTheme="majorHAnsi"/>
                <w:sz w:val="36"/>
                <w:szCs w:val="36"/>
              </w:rPr>
              <w:t>171</w:t>
            </w:r>
            <w:r w:rsidR="00972959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10         </w:t>
            </w:r>
            <w:r w:rsidR="00972959">
              <w:rPr>
                <w:rFonts w:asciiTheme="majorHAnsi" w:hAnsiTheme="majorHAnsi"/>
                <w:sz w:val="36"/>
                <w:szCs w:val="36"/>
              </w:rPr>
              <w:t>273</w:t>
            </w:r>
            <w:r w:rsidR="00972959">
              <w:rPr>
                <w:rFonts w:asciiTheme="majorHAnsi" w:hAnsiTheme="majorHAnsi"/>
                <w:sz w:val="36"/>
                <w:szCs w:val="36"/>
                <w:vertAlign w:val="subscript"/>
              </w:rPr>
              <w:t>8</w:t>
            </w:r>
          </w:p>
          <w:p w:rsidR="00EF7B0E" w:rsidRDefault="00C70B84" w:rsidP="00E2311D">
            <w:pPr>
              <w:pStyle w:val="a5"/>
              <w:ind w:left="0"/>
              <w:rPr>
                <w:rFonts w:asciiTheme="majorHAnsi" w:hAnsiTheme="majorHAnsi"/>
                <w:sz w:val="36"/>
                <w:szCs w:val="36"/>
                <w:vertAlign w:val="subscript"/>
              </w:rPr>
            </w:pPr>
            <w:r w:rsidRPr="00C70B84"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70" type="#_x0000_t32" style="position:absolute;margin-left:336.2pt;margin-top:11pt;width:12.75pt;height:.75pt;z-index:251691008" o:connectortype="straight">
                  <v:stroke endarrow="block"/>
                </v:shape>
              </w:pict>
            </w:r>
            <w:r w:rsidRPr="00C70B84"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71" type="#_x0000_t32" style="position:absolute;margin-left:.2pt;margin-top:29.75pt;width:12.75pt;height:.75pt;z-index:251692032" o:connectortype="straight">
                  <v:stroke endarrow="block"/>
                </v:shape>
              </w:pict>
            </w:r>
            <w:r w:rsidRPr="00C70B84"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68" type="#_x0000_t32" style="position:absolute;margin-left:277.7pt;margin-top:13.25pt;width:12.75pt;height:.75pt;z-index:251688960" o:connectortype="straight">
                  <v:stroke endarrow="block"/>
                </v:shape>
              </w:pict>
            </w:r>
            <w:r w:rsidRPr="00C70B84"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69" type="#_x0000_t32" style="position:absolute;margin-left:214.7pt;margin-top:12.5pt;width:12.75pt;height:.75pt;z-index:251689984" o:connectortype="straight">
                  <v:stroke endarrow="block"/>
                </v:shape>
              </w:pict>
            </w:r>
            <w:r w:rsidRPr="00C70B84"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67" type="#_x0000_t32" style="position:absolute;margin-left:120.95pt;margin-top:11.75pt;width:12.75pt;height:.75pt;z-index:251687936" o:connectortype="straight">
                  <v:stroke endarrow="block"/>
                </v:shape>
              </w:pict>
            </w:r>
            <w:r w:rsidRPr="00C70B84"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66" type="#_x0000_t32" style="position:absolute;margin-left:64.7pt;margin-top:11.75pt;width:12.75pt;height:.75pt;z-index:251686912" o:connectortype="straight">
                  <v:stroke endarrow="block"/>
                </v:shape>
              </w:pict>
            </w:r>
            <w:r w:rsidR="00F20FF2">
              <w:rPr>
                <w:rFonts w:asciiTheme="majorHAnsi" w:hAnsiTheme="majorHAnsi"/>
                <w:sz w:val="36"/>
                <w:szCs w:val="36"/>
              </w:rPr>
              <w:t xml:space="preserve">     205</w:t>
            </w:r>
            <w:r w:rsidR="00F20FF2" w:rsidRPr="00EF7B0E">
              <w:rPr>
                <w:rFonts w:asciiTheme="majorHAnsi" w:hAnsiTheme="majorHAnsi"/>
                <w:sz w:val="36"/>
                <w:szCs w:val="36"/>
                <w:vertAlign w:val="subscript"/>
              </w:rPr>
              <w:t>10</w:t>
            </w:r>
            <w:r w:rsidRPr="00C70B84"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65" type="#_x0000_t32" style="position:absolute;margin-left:3.95pt;margin-top:11.75pt;width:12.75pt;height:.75pt;z-index:251685888;mso-position-horizontal-relative:text;mso-position-vertical-relative:text" o:connectortype="straight">
                  <v:stroke endarrow="block"/>
                </v:shape>
              </w:pict>
            </w:r>
            <w:r w:rsidR="00F20FF2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       </w:t>
            </w:r>
            <w:r w:rsidR="00F20FF2">
              <w:rPr>
                <w:rFonts w:asciiTheme="majorHAnsi" w:hAnsiTheme="majorHAnsi"/>
                <w:sz w:val="36"/>
                <w:szCs w:val="36"/>
              </w:rPr>
              <w:t>400</w:t>
            </w:r>
            <w:r w:rsidR="00F20FF2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8        </w:t>
            </w:r>
            <w:r w:rsidR="00F20FF2">
              <w:rPr>
                <w:rFonts w:asciiTheme="majorHAnsi" w:hAnsiTheme="majorHAnsi"/>
                <w:sz w:val="36"/>
                <w:szCs w:val="36"/>
              </w:rPr>
              <w:t>1011011</w:t>
            </w:r>
            <w:r w:rsidR="00F20FF2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2       </w:t>
            </w:r>
            <w:r w:rsidR="00F20FF2">
              <w:rPr>
                <w:rFonts w:asciiTheme="majorHAnsi" w:hAnsiTheme="majorHAnsi"/>
                <w:sz w:val="36"/>
                <w:szCs w:val="36"/>
              </w:rPr>
              <w:t>101</w:t>
            </w:r>
            <w:r w:rsidR="00E2311D">
              <w:rPr>
                <w:rFonts w:asciiTheme="majorHAnsi" w:hAnsiTheme="majorHAnsi"/>
                <w:sz w:val="36"/>
                <w:szCs w:val="36"/>
              </w:rPr>
              <w:t>0</w:t>
            </w:r>
            <w:r w:rsidR="00F20FF2">
              <w:rPr>
                <w:rFonts w:asciiTheme="majorHAnsi" w:hAnsiTheme="majorHAnsi"/>
                <w:sz w:val="36"/>
                <w:szCs w:val="36"/>
                <w:vertAlign w:val="subscript"/>
              </w:rPr>
              <w:t>2</w:t>
            </w:r>
            <w:r w:rsidR="00E2311D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       </w:t>
            </w:r>
            <w:r w:rsidR="00E2311D">
              <w:rPr>
                <w:rFonts w:asciiTheme="majorHAnsi" w:hAnsiTheme="majorHAnsi"/>
                <w:sz w:val="36"/>
                <w:szCs w:val="36"/>
              </w:rPr>
              <w:t>193</w:t>
            </w:r>
            <w:r w:rsidR="00E2311D">
              <w:rPr>
                <w:rFonts w:asciiTheme="majorHAnsi" w:hAnsiTheme="majorHAnsi"/>
                <w:sz w:val="36"/>
                <w:szCs w:val="36"/>
                <w:vertAlign w:val="subscript"/>
              </w:rPr>
              <w:t>10</w:t>
            </w:r>
          </w:p>
          <w:p w:rsidR="00E2311D" w:rsidRPr="00EF7B0E" w:rsidRDefault="00C70B84" w:rsidP="00552D3D">
            <w:pPr>
              <w:pStyle w:val="a5"/>
              <w:ind w:left="0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74" type="#_x0000_t32" style="position:absolute;margin-left:144.95pt;margin-top:7.9pt;width:12.75pt;height:.75pt;z-index:251695104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73" type="#_x0000_t32" style="position:absolute;margin-left:97.7pt;margin-top:7.15pt;width:12.75pt;height:.75pt;z-index:251694080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noProof/>
                <w:sz w:val="36"/>
                <w:szCs w:val="36"/>
                <w:lang w:eastAsia="ru-RU"/>
              </w:rPr>
              <w:pict>
                <v:shape id="_x0000_s1072" type="#_x0000_t32" style="position:absolute;margin-left:51.95pt;margin-top:8.65pt;width:12.75pt;height:.75pt;z-index:251693056" o:connectortype="straight">
                  <v:stroke endarrow="block"/>
                </v:shape>
              </w:pict>
            </w:r>
            <w:r w:rsidR="00E2311D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      </w:t>
            </w:r>
            <w:r w:rsidR="00E2311D">
              <w:rPr>
                <w:rFonts w:asciiTheme="majorHAnsi" w:hAnsiTheme="majorHAnsi"/>
                <w:sz w:val="36"/>
                <w:szCs w:val="36"/>
              </w:rPr>
              <w:t>125</w:t>
            </w:r>
            <w:r w:rsidR="00E2311D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8      </w:t>
            </w:r>
            <w:r w:rsidR="00E2311D">
              <w:rPr>
                <w:rFonts w:asciiTheme="majorHAnsi" w:hAnsiTheme="majorHAnsi"/>
                <w:sz w:val="36"/>
                <w:szCs w:val="36"/>
              </w:rPr>
              <w:t>13</w:t>
            </w:r>
            <w:r w:rsidR="00E2311D" w:rsidRPr="00EF7B0E">
              <w:rPr>
                <w:rFonts w:asciiTheme="majorHAnsi" w:hAnsiTheme="majorHAnsi"/>
                <w:sz w:val="36"/>
                <w:szCs w:val="36"/>
                <w:vertAlign w:val="subscript"/>
              </w:rPr>
              <w:t>10</w:t>
            </w:r>
            <w:r w:rsidR="00552D3D">
              <w:rPr>
                <w:rFonts w:asciiTheme="majorHAnsi" w:hAnsiTheme="majorHAnsi"/>
                <w:sz w:val="36"/>
                <w:szCs w:val="36"/>
                <w:vertAlign w:val="subscript"/>
              </w:rPr>
              <w:t xml:space="preserve">      </w:t>
            </w:r>
            <w:r w:rsidR="00552D3D">
              <w:rPr>
                <w:rFonts w:asciiTheme="majorHAnsi" w:hAnsiTheme="majorHAnsi"/>
                <w:sz w:val="36"/>
                <w:szCs w:val="36"/>
              </w:rPr>
              <w:t>26</w:t>
            </w:r>
            <w:r w:rsidR="00552D3D">
              <w:rPr>
                <w:rFonts w:asciiTheme="majorHAnsi" w:hAnsiTheme="majorHAnsi"/>
                <w:sz w:val="36"/>
                <w:szCs w:val="36"/>
                <w:vertAlign w:val="subscript"/>
              </w:rPr>
              <w:t>8</w:t>
            </w:r>
          </w:p>
        </w:tc>
      </w:tr>
    </w:tbl>
    <w:p w:rsidR="001F077B" w:rsidRPr="00EF7B0E" w:rsidRDefault="00C70B84" w:rsidP="00EF7B0E">
      <w:pPr>
        <w:pStyle w:val="a5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C70B8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7.8pt;margin-top:331.2pt;width:68.25pt;height:36.8pt;z-index:251669504;mso-position-horizontal-relative:text;mso-position-vertical-relative:text;mso-width-relative:margin;mso-height-relative:margin" filled="f" stroked="f">
            <v:textbox style="mso-next-textbox:#_x0000_s1035">
              <w:txbxContent>
                <w:p w:rsidR="001F077B" w:rsidRPr="001F077B" w:rsidRDefault="00E2311D" w:rsidP="001F077B">
                  <w:pPr>
                    <w:rPr>
                      <w:sz w:val="44"/>
                    </w:rPr>
                  </w:pPr>
                  <w:r>
                    <w:rPr>
                      <w:sz w:val="44"/>
                      <w:lang w:val="en-US"/>
                    </w:rPr>
                    <w:t>С1</w:t>
                  </w:r>
                  <w:r w:rsidR="001F077B"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C70B84">
        <w:rPr>
          <w:noProof/>
          <w:lang w:eastAsia="ru-RU"/>
        </w:rPr>
        <w:pict>
          <v:shape id="_x0000_s1034" type="#_x0000_t202" style="position:absolute;left:0;text-align:left;margin-left:170.55pt;margin-top:276.45pt;width:68.25pt;height:36.8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1F077B" w:rsidRPr="001F077B" w:rsidRDefault="001F077B" w:rsidP="001F077B">
                  <w:pPr>
                    <w:rPr>
                      <w:sz w:val="44"/>
                    </w:rPr>
                  </w:pPr>
                  <w:r>
                    <w:rPr>
                      <w:sz w:val="44"/>
                      <w:lang w:val="en-US"/>
                    </w:rPr>
                    <w:t>D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C70B84">
        <w:rPr>
          <w:noProof/>
          <w:lang w:eastAsia="ru-RU"/>
        </w:rPr>
        <w:pict>
          <v:shape id="_x0000_s1033" type="#_x0000_t202" style="position:absolute;left:0;text-align:left;margin-left:310.05pt;margin-top:276.45pt;width:68.25pt;height:36.8pt;z-index:251667456;mso-position-horizontal-relative:text;mso-position-vertical-relative:text;mso-width-relative:margin;mso-height-relative:margin" filled="f" stroked="f">
            <v:textbox style="mso-next-textbox:#_x0000_s1033">
              <w:txbxContent>
                <w:p w:rsidR="001F077B" w:rsidRPr="001F077B" w:rsidRDefault="001F077B" w:rsidP="001F077B">
                  <w:pPr>
                    <w:rPr>
                      <w:sz w:val="44"/>
                    </w:rPr>
                  </w:pPr>
                  <w:r>
                    <w:rPr>
                      <w:sz w:val="44"/>
                      <w:lang w:val="en-US"/>
                    </w:rPr>
                    <w:t>99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C70B84">
        <w:rPr>
          <w:noProof/>
          <w:lang w:eastAsia="ru-RU"/>
        </w:rPr>
        <w:pict>
          <v:shape id="_x0000_s1032" type="#_x0000_t202" style="position:absolute;left:0;text-align:left;margin-left:249.3pt;margin-top:319.9pt;width:68.25pt;height:36.8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1F077B" w:rsidRPr="001F077B" w:rsidRDefault="001F077B" w:rsidP="001F077B">
                  <w:pPr>
                    <w:rPr>
                      <w:sz w:val="44"/>
                    </w:rPr>
                  </w:pPr>
                  <w:r>
                    <w:rPr>
                      <w:sz w:val="44"/>
                      <w:lang w:val="en-US"/>
                    </w:rPr>
                    <w:t>55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C70B84">
        <w:rPr>
          <w:noProof/>
          <w:lang w:eastAsia="ru-RU"/>
        </w:rPr>
        <w:pict>
          <v:shape id="_x0000_s1031" type="#_x0000_t202" style="position:absolute;left:0;text-align:left;margin-left:170.55pt;margin-top:219.35pt;width:68.25pt;height:36.8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1F077B" w:rsidRPr="001F077B" w:rsidRDefault="001F077B" w:rsidP="001F077B">
                  <w:pPr>
                    <w:rPr>
                      <w:sz w:val="44"/>
                    </w:rPr>
                  </w:pPr>
                  <w:r>
                    <w:rPr>
                      <w:sz w:val="44"/>
                      <w:lang w:val="en-US"/>
                    </w:rPr>
                    <w:t>F4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C70B84">
        <w:rPr>
          <w:noProof/>
          <w:lang w:eastAsia="ru-RU"/>
        </w:rPr>
        <w:pict>
          <v:shape id="_x0000_s1030" type="#_x0000_t202" style="position:absolute;left:0;text-align:left;margin-left:366.3pt;margin-top:124.25pt;width:68.25pt;height:36.8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1F077B" w:rsidRPr="001F077B" w:rsidRDefault="001F077B" w:rsidP="001F077B">
                  <w:pPr>
                    <w:rPr>
                      <w:sz w:val="44"/>
                    </w:rPr>
                  </w:pPr>
                  <w:r>
                    <w:rPr>
                      <w:sz w:val="44"/>
                      <w:lang w:val="en-US"/>
                    </w:rPr>
                    <w:t>100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C70B84">
        <w:rPr>
          <w:noProof/>
          <w:lang w:eastAsia="ru-RU"/>
        </w:rPr>
        <w:pict>
          <v:shape id="_x0000_s1029" type="#_x0000_t202" style="position:absolute;left:0;text-align:left;margin-left:520.8pt;margin-top:256.15pt;width:68.25pt;height:36.8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1F077B" w:rsidRPr="001F077B" w:rsidRDefault="001F077B" w:rsidP="001F077B">
                  <w:pPr>
                    <w:rPr>
                      <w:sz w:val="44"/>
                    </w:rPr>
                  </w:pPr>
                  <w:r w:rsidRPr="001F077B">
                    <w:rPr>
                      <w:sz w:val="44"/>
                      <w:lang w:val="en-US"/>
                    </w:rPr>
                    <w:t>A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C70B84">
        <w:rPr>
          <w:noProof/>
          <w:lang w:eastAsia="ru-RU"/>
        </w:rPr>
        <w:pict>
          <v:shape id="_x0000_s1028" type="#_x0000_t202" style="position:absolute;left:0;text-align:left;margin-left:350.55pt;margin-top:235.2pt;width:68.25pt;height:36.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1F077B" w:rsidRPr="001F077B" w:rsidRDefault="001F077B" w:rsidP="001F077B">
                  <w:pPr>
                    <w:rPr>
                      <w:sz w:val="44"/>
                    </w:rPr>
                  </w:pPr>
                  <w:r>
                    <w:rPr>
                      <w:sz w:val="44"/>
                      <w:lang w:val="en-US"/>
                    </w:rPr>
                    <w:t>5</w:t>
                  </w:r>
                  <w:r w:rsidRPr="001F077B">
                    <w:rPr>
                      <w:sz w:val="44"/>
                      <w:lang w:val="en-US"/>
                    </w:rPr>
                    <w:t>B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Pr="00C70B84">
        <w:rPr>
          <w:noProof/>
          <w:lang w:eastAsia="ru-RU"/>
        </w:rPr>
        <w:pict>
          <v:shape id="_x0000_s1027" type="#_x0000_t202" style="position:absolute;left:0;text-align:left;margin-left:476.55pt;margin-top:87.45pt;width:68.25pt;height:36.8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1F077B" w:rsidRPr="001F077B" w:rsidRDefault="001F077B" w:rsidP="001F077B">
                  <w:pPr>
                    <w:rPr>
                      <w:sz w:val="44"/>
                    </w:rPr>
                  </w:pPr>
                  <w:r>
                    <w:rPr>
                      <w:sz w:val="44"/>
                      <w:lang w:val="en-US"/>
                    </w:rPr>
                    <w:t>CD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="001F077B" w:rsidRPr="001F077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1082040</wp:posOffset>
            </wp:positionV>
            <wp:extent cx="5001260" cy="3971925"/>
            <wp:effectExtent l="19050" t="0" r="8890" b="0"/>
            <wp:wrapThrough wrapText="bothSides">
              <wp:wrapPolygon edited="0">
                <wp:start x="-82" y="0"/>
                <wp:lineTo x="-82" y="21548"/>
                <wp:lineTo x="21638" y="21548"/>
                <wp:lineTo x="21638" y="0"/>
                <wp:lineTo x="-82" y="0"/>
              </wp:wrapPolygon>
            </wp:wrapThrough>
            <wp:docPr id="1" name="Рисунок 1" descr="Рисунок кораблика по числам и точкам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Рисунок кораблика по числам и точкам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936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077B" w:rsidRPr="00EF7B0E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</w:p>
    <w:p w:rsidR="0021650C" w:rsidRPr="00EF7B0E" w:rsidRDefault="001F077B">
      <w:pPr>
        <w:rPr>
          <w:rFonts w:ascii="Helvetica" w:hAnsi="Helvetica" w:cs="Helvetica"/>
          <w:szCs w:val="20"/>
          <w:shd w:val="clear" w:color="auto" w:fill="FFFFFF"/>
        </w:rPr>
      </w:pPr>
      <w:r w:rsidRPr="00EF7B0E">
        <w:rPr>
          <w:rFonts w:ascii="Helvetica" w:hAnsi="Helvetica" w:cs="Helvetica"/>
          <w:szCs w:val="20"/>
          <w:shd w:val="clear" w:color="auto" w:fill="FFFFFF"/>
        </w:rPr>
        <w:t>.</w:t>
      </w:r>
    </w:p>
    <w:p w:rsidR="001F077B" w:rsidRPr="001F077B" w:rsidRDefault="00C70B84">
      <w:r>
        <w:rPr>
          <w:noProof/>
        </w:rPr>
        <w:pict>
          <v:shape id="_x0000_s1026" type="#_x0000_t202" style="position:absolute;margin-left:282.3pt;margin-top:42.9pt;width:68.25pt;height:36.8pt;z-index:251660288;mso-width-relative:margin;mso-height-relative:margin" filled="f" stroked="f">
            <v:textbox style="mso-next-textbox:#_x0000_s1026">
              <w:txbxContent>
                <w:p w:rsidR="001F077B" w:rsidRPr="001F077B" w:rsidRDefault="001F077B">
                  <w:pPr>
                    <w:rPr>
                      <w:sz w:val="44"/>
                    </w:rPr>
                  </w:pPr>
                  <w:r w:rsidRPr="001F077B">
                    <w:rPr>
                      <w:sz w:val="44"/>
                      <w:lang w:val="en-US"/>
                    </w:rPr>
                    <w:t>AB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275.05pt;margin-top:186.1pt;width:62.25pt;height:36.8pt;z-index:251681792;mso-width-relative:margin;mso-height-relative:margin" filled="f" stroked="f">
            <v:textbox style="mso-next-textbox:#_x0000_s1061">
              <w:txbxContent>
                <w:p w:rsidR="00972959" w:rsidRPr="001F077B" w:rsidRDefault="00972959" w:rsidP="0097295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1</w:t>
                  </w:r>
                  <w:r w:rsidR="00552D3D">
                    <w:rPr>
                      <w:sz w:val="44"/>
                    </w:rPr>
                    <w:t>6</w:t>
                  </w:r>
                  <w:proofErr w:type="spellStart"/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  <w:proofErr w:type="spellEnd"/>
                </w:p>
              </w:txbxContent>
            </v:textbox>
          </v:shape>
        </w:pict>
      </w:r>
      <w:r w:rsidR="00972959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2650490</wp:posOffset>
            </wp:positionV>
            <wp:extent cx="342900" cy="371475"/>
            <wp:effectExtent l="19050" t="0" r="0" b="0"/>
            <wp:wrapThrough wrapText="bothSides">
              <wp:wrapPolygon edited="0">
                <wp:start x="-1200" y="0"/>
                <wp:lineTo x="-1200" y="12185"/>
                <wp:lineTo x="1200" y="17723"/>
                <wp:lineTo x="12000" y="21046"/>
                <wp:lineTo x="18000" y="21046"/>
                <wp:lineTo x="19200" y="21046"/>
                <wp:lineTo x="21600" y="18831"/>
                <wp:lineTo x="21600" y="0"/>
                <wp:lineTo x="-1200" y="0"/>
              </wp:wrapPolygon>
            </wp:wrapThrough>
            <wp:docPr id="10" name="Рисунок 1" descr="Рисунок кораблика по числам и точка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а по числам и точкам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667" t="51333" r="44333" b="4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7" type="#_x0000_t202" style="position:absolute;margin-left:366.3pt;margin-top:1.55pt;width:68.25pt;height:36.8pt;z-index:251674624;mso-position-horizontal-relative:text;mso-position-vertical-relative:text;mso-width-relative:margin;mso-height-relative:margin" filled="f" stroked="f">
            <v:textbox style="mso-next-textbox:#_x0000_s1057">
              <w:txbxContent>
                <w:p w:rsidR="00EF7B0E" w:rsidRPr="001F077B" w:rsidRDefault="00EF7B0E" w:rsidP="00EF7B0E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ВВ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275.05pt;margin-top:1.55pt;width:68.25pt;height:36.8pt;z-index:251673600;mso-position-horizontal-relative:text;mso-position-vertical-relative:text;mso-width-relative:margin;mso-height-relative:margin" filled="f" stroked="f">
            <v:textbox style="mso-next-textbox:#_x0000_s1056">
              <w:txbxContent>
                <w:p w:rsidR="00EF7B0E" w:rsidRPr="001F077B" w:rsidRDefault="00EF7B0E" w:rsidP="00EF7B0E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А1</w:t>
                  </w:r>
                  <w:r w:rsidRPr="001F077B">
                    <w:rPr>
                      <w:sz w:val="44"/>
                      <w:vertAlign w:val="subscript"/>
                      <w:lang w:val="en-US"/>
                    </w:rPr>
                    <w:t>16</w:t>
                  </w:r>
                </w:p>
              </w:txbxContent>
            </v:textbox>
          </v:shape>
        </w:pict>
      </w:r>
      <w:r w:rsidR="00EF7B0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278765</wp:posOffset>
            </wp:positionV>
            <wp:extent cx="342900" cy="371475"/>
            <wp:effectExtent l="19050" t="0" r="0" b="0"/>
            <wp:wrapThrough wrapText="bothSides">
              <wp:wrapPolygon edited="0">
                <wp:start x="-1200" y="0"/>
                <wp:lineTo x="-1200" y="12185"/>
                <wp:lineTo x="1200" y="17723"/>
                <wp:lineTo x="12000" y="21046"/>
                <wp:lineTo x="18000" y="21046"/>
                <wp:lineTo x="19200" y="21046"/>
                <wp:lineTo x="21600" y="18831"/>
                <wp:lineTo x="21600" y="0"/>
                <wp:lineTo x="-1200" y="0"/>
              </wp:wrapPolygon>
            </wp:wrapThrough>
            <wp:docPr id="7" name="Рисунок 1" descr="Рисунок кораблика по числам и точка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а по числам и точкам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667" t="51333" r="44333" b="4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B0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278765</wp:posOffset>
            </wp:positionV>
            <wp:extent cx="342900" cy="371475"/>
            <wp:effectExtent l="19050" t="0" r="0" b="0"/>
            <wp:wrapThrough wrapText="bothSides">
              <wp:wrapPolygon edited="0">
                <wp:start x="-1200" y="0"/>
                <wp:lineTo x="-1200" y="12185"/>
                <wp:lineTo x="1200" y="17723"/>
                <wp:lineTo x="12000" y="21046"/>
                <wp:lineTo x="18000" y="21046"/>
                <wp:lineTo x="19200" y="21046"/>
                <wp:lineTo x="21600" y="18831"/>
                <wp:lineTo x="21600" y="0"/>
                <wp:lineTo x="-1200" y="0"/>
              </wp:wrapPolygon>
            </wp:wrapThrough>
            <wp:docPr id="6" name="Рисунок 1" descr="Рисунок кораблика по числам и точка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кораблика по числам и точкам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667" t="51333" r="44333" b="4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B0E">
        <w:t>.</w:t>
      </w:r>
      <w:r w:rsidR="00EF7B0E" w:rsidRPr="00EF7B0E">
        <w:t xml:space="preserve"> </w:t>
      </w:r>
    </w:p>
    <w:sectPr w:rsidR="001F077B" w:rsidRPr="001F077B" w:rsidSect="001F07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390"/>
    <w:multiLevelType w:val="hybridMultilevel"/>
    <w:tmpl w:val="CED2088A"/>
    <w:lvl w:ilvl="0" w:tplc="A85A0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77B"/>
    <w:rsid w:val="00134C30"/>
    <w:rsid w:val="00176016"/>
    <w:rsid w:val="001F077B"/>
    <w:rsid w:val="0021650C"/>
    <w:rsid w:val="002537EF"/>
    <w:rsid w:val="005206AC"/>
    <w:rsid w:val="00552D3D"/>
    <w:rsid w:val="0068319A"/>
    <w:rsid w:val="007B77C1"/>
    <w:rsid w:val="008B1260"/>
    <w:rsid w:val="00972959"/>
    <w:rsid w:val="00A1561E"/>
    <w:rsid w:val="00C70B84"/>
    <w:rsid w:val="00C9103A"/>
    <w:rsid w:val="00E2311D"/>
    <w:rsid w:val="00EF7B0E"/>
    <w:rsid w:val="00F20FF2"/>
    <w:rsid w:val="00F4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7" type="connector" idref="#_x0000_s1059"/>
        <o:r id="V:Rule18" type="connector" idref="#_x0000_s1058"/>
        <o:r id="V:Rule19" type="connector" idref="#_x0000_s1064"/>
        <o:r id="V:Rule20" type="connector" idref="#_x0000_s1063"/>
        <o:r id="V:Rule21" type="connector" idref="#_x0000_s1060"/>
        <o:r id="V:Rule22" type="connector" idref="#_x0000_s1062"/>
        <o:r id="V:Rule23" type="connector" idref="#_x0000_s1067"/>
        <o:r id="V:Rule24" type="connector" idref="#_x0000_s1068"/>
        <o:r id="V:Rule25" type="connector" idref="#_x0000_s1070"/>
        <o:r id="V:Rule26" type="connector" idref="#_x0000_s1069"/>
        <o:r id="V:Rule27" type="connector" idref="#_x0000_s1074"/>
        <o:r id="V:Rule28" type="connector" idref="#_x0000_s1065"/>
        <o:r id="V:Rule29" type="connector" idref="#_x0000_s1073"/>
        <o:r id="V:Rule30" type="connector" idref="#_x0000_s1066"/>
        <o:r id="V:Rule31" type="connector" idref="#_x0000_s1071"/>
        <o:r id="V:Rule3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B0E"/>
    <w:pPr>
      <w:ind w:left="720"/>
      <w:contextualSpacing/>
    </w:pPr>
  </w:style>
  <w:style w:type="table" w:styleId="a6">
    <w:name w:val="Table Grid"/>
    <w:basedOn w:val="a1"/>
    <w:uiPriority w:val="59"/>
    <w:rsid w:val="00EF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2</cp:revision>
  <dcterms:created xsi:type="dcterms:W3CDTF">2018-05-07T07:28:00Z</dcterms:created>
  <dcterms:modified xsi:type="dcterms:W3CDTF">2018-05-07T07:28:00Z</dcterms:modified>
</cp:coreProperties>
</file>